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A42" w:rsidRDefault="00B12A1C" w:rsidP="005C7845">
      <w:pPr>
        <w:jc w:val="center"/>
        <w:rPr>
          <w:rFonts w:ascii="Times New Roman" w:hAnsi="Times New Roman" w:cs="Times New Roman"/>
          <w:b/>
          <w:sz w:val="24"/>
          <w:szCs w:val="24"/>
          <w:vertAlign w:val="superscript"/>
        </w:rPr>
      </w:pPr>
      <w:r w:rsidRPr="005C7845">
        <w:rPr>
          <w:rFonts w:ascii="Times New Roman" w:hAnsi="Times New Roman" w:cs="Times New Roman"/>
          <w:b/>
          <w:sz w:val="24"/>
          <w:szCs w:val="24"/>
        </w:rPr>
        <w:t xml:space="preserve">JOINT </w:t>
      </w:r>
      <w:r w:rsidR="000D7A6B">
        <w:rPr>
          <w:rFonts w:ascii="Times New Roman" w:hAnsi="Times New Roman" w:cs="Times New Roman"/>
          <w:b/>
          <w:sz w:val="24"/>
          <w:szCs w:val="24"/>
        </w:rPr>
        <w:t xml:space="preserve">HJC AND </w:t>
      </w:r>
      <w:r w:rsidR="005C7845">
        <w:rPr>
          <w:rFonts w:ascii="Times New Roman" w:hAnsi="Times New Roman" w:cs="Times New Roman"/>
          <w:b/>
          <w:sz w:val="24"/>
          <w:szCs w:val="24"/>
        </w:rPr>
        <w:t xml:space="preserve">SPC </w:t>
      </w:r>
      <w:r w:rsidR="00BE4B74">
        <w:rPr>
          <w:rFonts w:ascii="Times New Roman" w:hAnsi="Times New Roman" w:cs="Times New Roman"/>
          <w:b/>
          <w:sz w:val="24"/>
          <w:szCs w:val="24"/>
        </w:rPr>
        <w:t>REPORT ON</w:t>
      </w:r>
      <w:r w:rsidRPr="005C7845">
        <w:rPr>
          <w:rFonts w:ascii="Times New Roman" w:hAnsi="Times New Roman" w:cs="Times New Roman"/>
          <w:b/>
          <w:sz w:val="24"/>
          <w:szCs w:val="24"/>
        </w:rPr>
        <w:t xml:space="preserve"> </w:t>
      </w:r>
      <w:r w:rsidR="00BC4D3F" w:rsidRPr="005C7845">
        <w:rPr>
          <w:rFonts w:ascii="Times New Roman" w:hAnsi="Times New Roman" w:cs="Times New Roman"/>
          <w:b/>
          <w:sz w:val="24"/>
          <w:szCs w:val="24"/>
        </w:rPr>
        <w:t xml:space="preserve">THE </w:t>
      </w:r>
      <w:r w:rsidR="0025486A" w:rsidRPr="005C7845">
        <w:rPr>
          <w:rFonts w:ascii="Times New Roman" w:hAnsi="Times New Roman" w:cs="Times New Roman"/>
          <w:b/>
          <w:sz w:val="24"/>
          <w:szCs w:val="24"/>
        </w:rPr>
        <w:t>INTENSIVE</w:t>
      </w:r>
      <w:r w:rsidR="00D24A30" w:rsidRPr="005C7845">
        <w:rPr>
          <w:rFonts w:ascii="Times New Roman" w:hAnsi="Times New Roman" w:cs="Times New Roman"/>
          <w:b/>
          <w:sz w:val="24"/>
          <w:szCs w:val="24"/>
        </w:rPr>
        <w:t xml:space="preserve"> </w:t>
      </w:r>
      <w:r w:rsidR="00BC4D3F" w:rsidRPr="005C7845">
        <w:rPr>
          <w:rFonts w:ascii="Times New Roman" w:hAnsi="Times New Roman" w:cs="Times New Roman"/>
          <w:b/>
          <w:sz w:val="24"/>
          <w:szCs w:val="24"/>
        </w:rPr>
        <w:t>LEGAL ENGLISH LANGUAGE COURSE</w:t>
      </w:r>
      <w:r w:rsidR="005C7845">
        <w:rPr>
          <w:rFonts w:ascii="Times New Roman" w:hAnsi="Times New Roman" w:cs="Times New Roman"/>
          <w:b/>
          <w:sz w:val="24"/>
          <w:szCs w:val="24"/>
        </w:rPr>
        <w:t xml:space="preserve">, </w:t>
      </w:r>
      <w:r w:rsidR="00BE4B74">
        <w:rPr>
          <w:rFonts w:ascii="Times New Roman" w:hAnsi="Times New Roman" w:cs="Times New Roman"/>
          <w:b/>
          <w:sz w:val="24"/>
          <w:szCs w:val="24"/>
        </w:rPr>
        <w:t xml:space="preserve">HELD </w:t>
      </w:r>
      <w:r w:rsidR="005C7845">
        <w:rPr>
          <w:rFonts w:ascii="Times New Roman" w:hAnsi="Times New Roman" w:cs="Times New Roman"/>
          <w:b/>
          <w:sz w:val="24"/>
          <w:szCs w:val="24"/>
        </w:rPr>
        <w:t>IN</w:t>
      </w:r>
      <w:r w:rsidR="00BC4D3F" w:rsidRPr="005C7845">
        <w:rPr>
          <w:rFonts w:ascii="Times New Roman" w:hAnsi="Times New Roman" w:cs="Times New Roman"/>
          <w:b/>
          <w:sz w:val="24"/>
          <w:szCs w:val="24"/>
        </w:rPr>
        <w:t xml:space="preserve"> BRUSSELS</w:t>
      </w:r>
      <w:r w:rsidR="005C7845">
        <w:rPr>
          <w:rFonts w:ascii="Times New Roman" w:hAnsi="Times New Roman" w:cs="Times New Roman"/>
          <w:b/>
          <w:sz w:val="24"/>
          <w:szCs w:val="24"/>
        </w:rPr>
        <w:t>, BELGIUM, FROM DECEMBER 4</w:t>
      </w:r>
      <w:r w:rsidR="00BC4D3F" w:rsidRPr="005C7845">
        <w:rPr>
          <w:rFonts w:ascii="Times New Roman" w:hAnsi="Times New Roman" w:cs="Times New Roman"/>
          <w:b/>
          <w:sz w:val="24"/>
          <w:szCs w:val="24"/>
        </w:rPr>
        <w:t xml:space="preserve"> </w:t>
      </w:r>
      <w:r w:rsidR="00BC4D3F" w:rsidRPr="005C7845">
        <w:rPr>
          <w:rFonts w:ascii="Times New Roman" w:hAnsi="Times New Roman" w:cs="Times New Roman"/>
          <w:b/>
          <w:sz w:val="24"/>
          <w:szCs w:val="24"/>
          <w:vertAlign w:val="superscript"/>
        </w:rPr>
        <w:t>TH</w:t>
      </w:r>
      <w:r w:rsidR="00BC4D3F" w:rsidRPr="005C7845">
        <w:rPr>
          <w:rFonts w:ascii="Times New Roman" w:hAnsi="Times New Roman" w:cs="Times New Roman"/>
          <w:b/>
          <w:sz w:val="24"/>
          <w:szCs w:val="24"/>
        </w:rPr>
        <w:t xml:space="preserve"> TO DECEMBER 8</w:t>
      </w:r>
      <w:r w:rsidR="00BC4D3F" w:rsidRPr="005C7845">
        <w:rPr>
          <w:rFonts w:ascii="Times New Roman" w:hAnsi="Times New Roman" w:cs="Times New Roman"/>
          <w:b/>
          <w:sz w:val="24"/>
          <w:szCs w:val="24"/>
          <w:vertAlign w:val="superscript"/>
        </w:rPr>
        <w:t>TH</w:t>
      </w:r>
      <w:r w:rsidR="005C7845">
        <w:rPr>
          <w:rFonts w:ascii="Times New Roman" w:hAnsi="Times New Roman" w:cs="Times New Roman"/>
          <w:b/>
          <w:sz w:val="24"/>
          <w:szCs w:val="24"/>
          <w:vertAlign w:val="superscript"/>
        </w:rPr>
        <w:t xml:space="preserve"> </w:t>
      </w:r>
      <w:r w:rsidR="005C7845">
        <w:rPr>
          <w:rFonts w:ascii="Times New Roman" w:hAnsi="Times New Roman" w:cs="Times New Roman"/>
          <w:b/>
          <w:sz w:val="24"/>
          <w:szCs w:val="24"/>
        </w:rPr>
        <w:t>2017</w:t>
      </w:r>
    </w:p>
    <w:p w:rsidR="005C7845" w:rsidRPr="005C7845" w:rsidRDefault="005C7845" w:rsidP="009E7902">
      <w:pPr>
        <w:rPr>
          <w:rFonts w:ascii="Times New Roman" w:hAnsi="Times New Roman" w:cs="Times New Roman"/>
          <w:b/>
          <w:sz w:val="24"/>
          <w:szCs w:val="24"/>
          <w:vertAlign w:val="superscript"/>
        </w:rPr>
      </w:pPr>
    </w:p>
    <w:tbl>
      <w:tblPr>
        <w:tblpPr w:leftFromText="180" w:rightFromText="180" w:vertAnchor="text" w:horzAnchor="margin" w:tblpY="197"/>
        <w:tblW w:w="9250" w:type="dxa"/>
        <w:tblBorders>
          <w:top w:val="nil"/>
          <w:left w:val="nil"/>
          <w:bottom w:val="nil"/>
          <w:right w:val="nil"/>
        </w:tblBorders>
        <w:tblLayout w:type="fixed"/>
        <w:tblLook w:val="0000" w:firstRow="0" w:lastRow="0" w:firstColumn="0" w:lastColumn="0" w:noHBand="0" w:noVBand="0"/>
      </w:tblPr>
      <w:tblGrid>
        <w:gridCol w:w="9250"/>
      </w:tblGrid>
      <w:tr w:rsidR="00146A1A" w:rsidRPr="007A7DF7" w:rsidTr="00146A1A">
        <w:trPr>
          <w:trHeight w:val="314"/>
        </w:trPr>
        <w:tc>
          <w:tcPr>
            <w:tcW w:w="9250" w:type="dxa"/>
          </w:tcPr>
          <w:p w:rsidR="00146A1A" w:rsidRPr="000F4D15" w:rsidRDefault="00146A1A" w:rsidP="005C7845">
            <w:pPr>
              <w:autoSpaceDE w:val="0"/>
              <w:autoSpaceDN w:val="0"/>
              <w:adjustRightInd w:val="0"/>
              <w:spacing w:after="0" w:line="240" w:lineRule="auto"/>
              <w:jc w:val="both"/>
              <w:rPr>
                <w:rFonts w:ascii="Times New Roman" w:hAnsi="Times New Roman" w:cs="Times New Roman"/>
                <w:bCs/>
                <w:sz w:val="24"/>
                <w:szCs w:val="24"/>
                <w:lang w:val="en-GB"/>
              </w:rPr>
            </w:pPr>
            <w:r w:rsidRPr="007A7DF7">
              <w:rPr>
                <w:rFonts w:ascii="Times New Roman" w:hAnsi="Times New Roman" w:cs="Times New Roman"/>
                <w:sz w:val="24"/>
                <w:szCs w:val="24"/>
                <w:lang w:val="en-GB"/>
              </w:rPr>
              <w:t xml:space="preserve">The </w:t>
            </w:r>
            <w:r w:rsidR="00BE4B74">
              <w:rPr>
                <w:rFonts w:ascii="Times New Roman" w:hAnsi="Times New Roman" w:cs="Times New Roman"/>
                <w:sz w:val="24"/>
                <w:szCs w:val="24"/>
                <w:lang w:val="en-GB"/>
              </w:rPr>
              <w:t>Intensive Legal English Language C</w:t>
            </w:r>
            <w:r w:rsidRPr="007A7DF7">
              <w:rPr>
                <w:rFonts w:ascii="Times New Roman" w:hAnsi="Times New Roman" w:cs="Times New Roman"/>
                <w:sz w:val="24"/>
                <w:szCs w:val="24"/>
                <w:lang w:val="en-GB"/>
              </w:rPr>
              <w:t xml:space="preserve">ourse </w:t>
            </w:r>
            <w:r w:rsidR="00BE4B74">
              <w:rPr>
                <w:rFonts w:ascii="Times New Roman" w:hAnsi="Times New Roman" w:cs="Times New Roman"/>
                <w:sz w:val="24"/>
                <w:szCs w:val="24"/>
                <w:lang w:val="en-GB"/>
              </w:rPr>
              <w:t xml:space="preserve">was held from 4-8.12.2017, </w:t>
            </w:r>
            <w:r w:rsidR="003A2B8D">
              <w:rPr>
                <w:rFonts w:ascii="Times New Roman" w:hAnsi="Times New Roman" w:cs="Times New Roman"/>
                <w:sz w:val="24"/>
                <w:szCs w:val="24"/>
                <w:lang w:val="en-GB"/>
              </w:rPr>
              <w:t>in Brussels</w:t>
            </w:r>
            <w:r w:rsidR="005C7845">
              <w:rPr>
                <w:rFonts w:ascii="Times New Roman" w:hAnsi="Times New Roman" w:cs="Times New Roman"/>
                <w:sz w:val="24"/>
                <w:szCs w:val="24"/>
                <w:lang w:val="en-GB"/>
              </w:rPr>
              <w:t>, Belgium,</w:t>
            </w:r>
            <w:r w:rsidR="009D2F13">
              <w:rPr>
                <w:rFonts w:ascii="Times New Roman" w:hAnsi="Times New Roman" w:cs="Times New Roman"/>
                <w:sz w:val="24"/>
                <w:szCs w:val="24"/>
                <w:lang w:val="en-GB"/>
              </w:rPr>
              <w:t xml:space="preserve"> </w:t>
            </w:r>
            <w:r w:rsidR="00BE4B74">
              <w:rPr>
                <w:rFonts w:ascii="Times New Roman" w:hAnsi="Times New Roman" w:cs="Times New Roman"/>
                <w:sz w:val="24"/>
                <w:szCs w:val="24"/>
                <w:lang w:val="en-GB"/>
              </w:rPr>
              <w:t xml:space="preserve">in organization of the Academy of European Law. The course was taught </w:t>
            </w:r>
            <w:r w:rsidR="005C7845">
              <w:rPr>
                <w:rFonts w:ascii="Times New Roman" w:hAnsi="Times New Roman" w:cs="Times New Roman"/>
                <w:sz w:val="24"/>
                <w:szCs w:val="24"/>
                <w:lang w:val="en-GB"/>
              </w:rPr>
              <w:t xml:space="preserve">by </w:t>
            </w:r>
            <w:r w:rsidRPr="00FD2A0B">
              <w:rPr>
                <w:rFonts w:ascii="Times New Roman" w:hAnsi="Times New Roman" w:cs="Times New Roman"/>
                <w:bCs/>
                <w:sz w:val="24"/>
                <w:szCs w:val="24"/>
                <w:lang w:val="en-GB"/>
              </w:rPr>
              <w:t>Mr</w:t>
            </w:r>
            <w:r w:rsidR="00FD2A0B">
              <w:rPr>
                <w:rFonts w:ascii="Times New Roman" w:hAnsi="Times New Roman" w:cs="Times New Roman"/>
                <w:bCs/>
                <w:sz w:val="24"/>
                <w:szCs w:val="24"/>
                <w:lang w:val="en-GB"/>
              </w:rPr>
              <w:t>.</w:t>
            </w:r>
            <w:r w:rsidRPr="00FD2A0B">
              <w:rPr>
                <w:rFonts w:ascii="Times New Roman" w:hAnsi="Times New Roman" w:cs="Times New Roman"/>
                <w:bCs/>
                <w:sz w:val="24"/>
                <w:szCs w:val="24"/>
                <w:lang w:val="en-GB"/>
              </w:rPr>
              <w:t xml:space="preserve"> Stephen Dillon Weston</w:t>
            </w:r>
            <w:r w:rsidR="005C7845">
              <w:rPr>
                <w:rFonts w:ascii="Times New Roman" w:hAnsi="Times New Roman" w:cs="Times New Roman"/>
                <w:b/>
                <w:bCs/>
                <w:sz w:val="24"/>
                <w:szCs w:val="24"/>
                <w:lang w:val="en-GB"/>
              </w:rPr>
              <w:t xml:space="preserve">, </w:t>
            </w:r>
            <w:r w:rsidR="005C7845" w:rsidRPr="005C7845">
              <w:rPr>
                <w:rFonts w:ascii="Times New Roman" w:hAnsi="Times New Roman" w:cs="Times New Roman"/>
                <w:bCs/>
                <w:sz w:val="24"/>
                <w:szCs w:val="24"/>
                <w:lang w:val="en-GB"/>
              </w:rPr>
              <w:t>English language teacher</w:t>
            </w:r>
            <w:r w:rsidR="005C7845">
              <w:rPr>
                <w:rFonts w:ascii="Times New Roman" w:hAnsi="Times New Roman" w:cs="Times New Roman"/>
                <w:b/>
                <w:bCs/>
                <w:sz w:val="24"/>
                <w:szCs w:val="24"/>
                <w:lang w:val="en-GB"/>
              </w:rPr>
              <w:t>,</w:t>
            </w:r>
            <w:r w:rsidR="009D2F13">
              <w:rPr>
                <w:rFonts w:ascii="Times New Roman" w:hAnsi="Times New Roman" w:cs="Times New Roman"/>
                <w:b/>
                <w:bCs/>
                <w:sz w:val="24"/>
                <w:szCs w:val="24"/>
                <w:lang w:val="en-GB"/>
              </w:rPr>
              <w:t xml:space="preserve"> </w:t>
            </w:r>
            <w:r w:rsidR="009D2F13" w:rsidRPr="009D2F13">
              <w:rPr>
                <w:rFonts w:ascii="Times New Roman" w:hAnsi="Times New Roman" w:cs="Times New Roman"/>
                <w:bCs/>
                <w:sz w:val="24"/>
                <w:szCs w:val="24"/>
                <w:lang w:val="en-GB"/>
              </w:rPr>
              <w:t>who</w:t>
            </w:r>
            <w:r w:rsidRPr="007A7DF7">
              <w:rPr>
                <w:rFonts w:ascii="Times New Roman" w:hAnsi="Times New Roman" w:cs="Times New Roman"/>
                <w:color w:val="000000"/>
                <w:sz w:val="24"/>
                <w:szCs w:val="24"/>
                <w:lang w:val="sr-Latn-RS"/>
              </w:rPr>
              <w:t xml:space="preserve"> has a degree in languages from </w:t>
            </w:r>
            <w:r w:rsidR="005C7845">
              <w:rPr>
                <w:rFonts w:ascii="Times New Roman" w:hAnsi="Times New Roman" w:cs="Times New Roman"/>
                <w:color w:val="000000"/>
                <w:sz w:val="24"/>
                <w:szCs w:val="24"/>
                <w:lang w:val="sr-Latn-RS"/>
              </w:rPr>
              <w:t xml:space="preserve">the </w:t>
            </w:r>
            <w:r w:rsidRPr="007A7DF7">
              <w:rPr>
                <w:rFonts w:ascii="Times New Roman" w:hAnsi="Times New Roman" w:cs="Times New Roman"/>
                <w:color w:val="000000"/>
                <w:sz w:val="24"/>
                <w:szCs w:val="24"/>
                <w:lang w:val="sr-Latn-RS"/>
              </w:rPr>
              <w:t>University College, London and a degree in law from</w:t>
            </w:r>
            <w:r w:rsidR="005C7845">
              <w:rPr>
                <w:rFonts w:ascii="Times New Roman" w:hAnsi="Times New Roman" w:cs="Times New Roman"/>
                <w:color w:val="000000"/>
                <w:sz w:val="24"/>
                <w:szCs w:val="24"/>
                <w:lang w:val="sr-Latn-RS"/>
              </w:rPr>
              <w:t xml:space="preserve"> the</w:t>
            </w:r>
            <w:r w:rsidRPr="007A7DF7">
              <w:rPr>
                <w:rFonts w:ascii="Times New Roman" w:hAnsi="Times New Roman" w:cs="Times New Roman"/>
                <w:color w:val="000000"/>
                <w:sz w:val="24"/>
                <w:szCs w:val="24"/>
                <w:lang w:val="sr-Latn-RS"/>
              </w:rPr>
              <w:t xml:space="preserve"> City University, London. </w:t>
            </w:r>
          </w:p>
          <w:p w:rsidR="00D82821" w:rsidRDefault="00D82821" w:rsidP="00146A1A">
            <w:pPr>
              <w:autoSpaceDE w:val="0"/>
              <w:autoSpaceDN w:val="0"/>
              <w:adjustRightInd w:val="0"/>
              <w:spacing w:after="0" w:line="240" w:lineRule="auto"/>
              <w:rPr>
                <w:rFonts w:ascii="Times New Roman" w:hAnsi="Times New Roman" w:cs="Times New Roman"/>
                <w:color w:val="000000"/>
                <w:sz w:val="24"/>
                <w:szCs w:val="24"/>
                <w:lang w:val="sr-Latn-RS"/>
              </w:rPr>
            </w:pPr>
          </w:p>
          <w:p w:rsidR="00BE4B74" w:rsidRDefault="005C7845" w:rsidP="000F4D15">
            <w:pPr>
              <w:autoSpaceDE w:val="0"/>
              <w:autoSpaceDN w:val="0"/>
              <w:adjustRightInd w:val="0"/>
              <w:spacing w:after="0" w:line="240" w:lineRule="auto"/>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 xml:space="preserve">The representatives of the High Judicial Council and the State Prosecutorial Council </w:t>
            </w:r>
            <w:r w:rsidR="001E5001">
              <w:rPr>
                <w:rFonts w:ascii="Times New Roman" w:hAnsi="Times New Roman" w:cs="Times New Roman"/>
                <w:color w:val="000000"/>
                <w:sz w:val="24"/>
                <w:szCs w:val="24"/>
                <w:lang w:val="sr-Latn-RS"/>
              </w:rPr>
              <w:t xml:space="preserve">of Serbia </w:t>
            </w:r>
            <w:r>
              <w:rPr>
                <w:rFonts w:ascii="Times New Roman" w:hAnsi="Times New Roman" w:cs="Times New Roman"/>
                <w:color w:val="000000"/>
                <w:sz w:val="24"/>
                <w:szCs w:val="24"/>
                <w:lang w:val="sr-Latn-RS"/>
              </w:rPr>
              <w:t xml:space="preserve">attended </w:t>
            </w:r>
            <w:r w:rsidR="00BE4B74">
              <w:rPr>
                <w:rFonts w:ascii="Times New Roman" w:hAnsi="Times New Roman" w:cs="Times New Roman"/>
                <w:color w:val="000000"/>
                <w:sz w:val="24"/>
                <w:szCs w:val="24"/>
                <w:lang w:val="sr-Latn-RS"/>
              </w:rPr>
              <w:t xml:space="preserve">this </w:t>
            </w:r>
            <w:r>
              <w:rPr>
                <w:rFonts w:ascii="Times New Roman" w:hAnsi="Times New Roman" w:cs="Times New Roman"/>
                <w:color w:val="000000"/>
                <w:sz w:val="24"/>
                <w:szCs w:val="24"/>
                <w:lang w:val="sr-Latn-RS"/>
              </w:rPr>
              <w:t>5-days</w:t>
            </w:r>
            <w:r w:rsidR="00BE4B74">
              <w:rPr>
                <w:rFonts w:ascii="Times New Roman" w:hAnsi="Times New Roman" w:cs="Times New Roman"/>
                <w:color w:val="000000"/>
                <w:sz w:val="24"/>
                <w:szCs w:val="24"/>
                <w:lang w:val="sr-Latn-RS"/>
              </w:rPr>
              <w:t xml:space="preserve"> course</w:t>
            </w:r>
            <w:r w:rsidR="00A8791B">
              <w:rPr>
                <w:rFonts w:ascii="Times New Roman" w:hAnsi="Times New Roman" w:cs="Times New Roman"/>
                <w:color w:val="000000"/>
                <w:sz w:val="24"/>
                <w:szCs w:val="24"/>
                <w:lang w:val="sr-Latn-RS"/>
              </w:rPr>
              <w:t>,</w:t>
            </w:r>
            <w:r w:rsidR="00BE4B74">
              <w:rPr>
                <w:rFonts w:ascii="Times New Roman" w:hAnsi="Times New Roman" w:cs="Times New Roman"/>
                <w:color w:val="000000"/>
                <w:sz w:val="24"/>
                <w:szCs w:val="24"/>
                <w:lang w:val="sr-Latn-RS"/>
              </w:rPr>
              <w:t xml:space="preserve"> with focus</w:t>
            </w:r>
            <w:r>
              <w:rPr>
                <w:rFonts w:ascii="Times New Roman" w:hAnsi="Times New Roman" w:cs="Times New Roman"/>
                <w:color w:val="000000"/>
                <w:sz w:val="24"/>
                <w:szCs w:val="24"/>
                <w:lang w:val="sr-Latn-RS"/>
              </w:rPr>
              <w:t xml:space="preserve"> o</w:t>
            </w:r>
            <w:r w:rsidR="000F4D15">
              <w:rPr>
                <w:rFonts w:ascii="Times New Roman" w:hAnsi="Times New Roman" w:cs="Times New Roman"/>
                <w:color w:val="000000"/>
                <w:sz w:val="24"/>
                <w:szCs w:val="24"/>
                <w:lang w:val="sr-Latn-RS"/>
              </w:rPr>
              <w:t>n writing and speaking skills.</w:t>
            </w:r>
            <w:r>
              <w:rPr>
                <w:rFonts w:ascii="Times New Roman" w:hAnsi="Times New Roman" w:cs="Times New Roman"/>
                <w:color w:val="000000"/>
                <w:sz w:val="24"/>
                <w:szCs w:val="24"/>
                <w:lang w:val="sr-Latn-RS"/>
              </w:rPr>
              <w:t xml:space="preserve"> The group was</w:t>
            </w:r>
            <w:r w:rsidR="000F4D15">
              <w:rPr>
                <w:rFonts w:ascii="Times New Roman" w:hAnsi="Times New Roman" w:cs="Times New Roman"/>
                <w:color w:val="000000"/>
                <w:sz w:val="24"/>
                <w:szCs w:val="24"/>
                <w:lang w:val="sr-Latn-RS"/>
              </w:rPr>
              <w:t xml:space="preserve"> comprised of</w:t>
            </w:r>
            <w:r w:rsidR="00BE4B74">
              <w:rPr>
                <w:rFonts w:ascii="Times New Roman" w:hAnsi="Times New Roman" w:cs="Times New Roman"/>
                <w:color w:val="000000"/>
                <w:sz w:val="24"/>
                <w:szCs w:val="24"/>
                <w:lang w:val="sr-Latn-RS"/>
              </w:rPr>
              <w:t xml:space="preserve"> 13 particip</w:t>
            </w:r>
            <w:r>
              <w:rPr>
                <w:rFonts w:ascii="Times New Roman" w:hAnsi="Times New Roman" w:cs="Times New Roman"/>
                <w:color w:val="000000"/>
                <w:sz w:val="24"/>
                <w:szCs w:val="24"/>
                <w:lang w:val="sr-Latn-RS"/>
              </w:rPr>
              <w:t xml:space="preserve">ants from various European states. </w:t>
            </w:r>
          </w:p>
          <w:p w:rsidR="00BE4B74" w:rsidRDefault="00BE4B74" w:rsidP="000F4D15">
            <w:pPr>
              <w:autoSpaceDE w:val="0"/>
              <w:autoSpaceDN w:val="0"/>
              <w:adjustRightInd w:val="0"/>
              <w:spacing w:after="0" w:line="240" w:lineRule="auto"/>
              <w:jc w:val="both"/>
              <w:rPr>
                <w:rFonts w:ascii="Times New Roman" w:hAnsi="Times New Roman" w:cs="Times New Roman"/>
                <w:color w:val="000000"/>
                <w:sz w:val="24"/>
                <w:szCs w:val="24"/>
                <w:lang w:val="sr-Latn-RS"/>
              </w:rPr>
            </w:pPr>
          </w:p>
          <w:p w:rsidR="00D82821" w:rsidRDefault="005C7845" w:rsidP="000F4D15">
            <w:pPr>
              <w:autoSpaceDE w:val="0"/>
              <w:autoSpaceDN w:val="0"/>
              <w:adjustRightInd w:val="0"/>
              <w:spacing w:after="0" w:line="240" w:lineRule="auto"/>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At the begining of the course</w:t>
            </w:r>
            <w:r w:rsidR="00D82821">
              <w:rPr>
                <w:rFonts w:ascii="Times New Roman" w:hAnsi="Times New Roman" w:cs="Times New Roman"/>
                <w:color w:val="000000"/>
                <w:sz w:val="24"/>
                <w:szCs w:val="24"/>
                <w:lang w:val="sr-Latn-RS"/>
              </w:rPr>
              <w:t xml:space="preserve">, </w:t>
            </w:r>
            <w:r>
              <w:rPr>
                <w:rFonts w:ascii="Times New Roman" w:hAnsi="Times New Roman" w:cs="Times New Roman"/>
                <w:color w:val="000000"/>
                <w:sz w:val="24"/>
                <w:szCs w:val="24"/>
                <w:lang w:val="sr-Latn-RS"/>
              </w:rPr>
              <w:t>the</w:t>
            </w:r>
            <w:r w:rsidR="000F4D15">
              <w:rPr>
                <w:rFonts w:ascii="Times New Roman" w:hAnsi="Times New Roman" w:cs="Times New Roman"/>
                <w:color w:val="000000"/>
                <w:sz w:val="24"/>
                <w:szCs w:val="24"/>
                <w:lang w:val="sr-Latn-RS"/>
              </w:rPr>
              <w:t xml:space="preserve"> participants received</w:t>
            </w:r>
            <w:r w:rsidR="00A8791B">
              <w:rPr>
                <w:rFonts w:ascii="Times New Roman" w:hAnsi="Times New Roman" w:cs="Times New Roman"/>
                <w:color w:val="000000"/>
                <w:sz w:val="24"/>
                <w:szCs w:val="24"/>
                <w:lang w:val="sr-Latn-RS"/>
              </w:rPr>
              <w:t xml:space="preserve"> </w:t>
            </w:r>
            <w:r w:rsidR="000F4D15">
              <w:rPr>
                <w:rFonts w:ascii="Times New Roman" w:hAnsi="Times New Roman" w:cs="Times New Roman"/>
                <w:color w:val="000000"/>
                <w:sz w:val="24"/>
                <w:szCs w:val="24"/>
                <w:lang w:val="sr-Latn-RS"/>
              </w:rPr>
              <w:t>the text-book</w:t>
            </w:r>
            <w:r>
              <w:rPr>
                <w:rFonts w:ascii="Times New Roman" w:hAnsi="Times New Roman" w:cs="Times New Roman"/>
                <w:color w:val="000000"/>
                <w:sz w:val="24"/>
                <w:szCs w:val="24"/>
                <w:lang w:val="sr-Latn-RS"/>
              </w:rPr>
              <w:t xml:space="preserve"> for the course, which served </w:t>
            </w:r>
            <w:r w:rsidR="000F4D15">
              <w:rPr>
                <w:rFonts w:ascii="Times New Roman" w:hAnsi="Times New Roman" w:cs="Times New Roman"/>
                <w:color w:val="000000"/>
                <w:sz w:val="24"/>
                <w:szCs w:val="24"/>
                <w:lang w:val="sr-Latn-RS"/>
              </w:rPr>
              <w:t xml:space="preserve">as the basis </w:t>
            </w:r>
            <w:r>
              <w:rPr>
                <w:rFonts w:ascii="Times New Roman" w:hAnsi="Times New Roman" w:cs="Times New Roman"/>
                <w:color w:val="000000"/>
                <w:sz w:val="24"/>
                <w:szCs w:val="24"/>
                <w:lang w:val="sr-Latn-RS"/>
              </w:rPr>
              <w:t xml:space="preserve">for the </w:t>
            </w:r>
            <w:r w:rsidR="000F4D15">
              <w:rPr>
                <w:rFonts w:ascii="Times New Roman" w:hAnsi="Times New Roman" w:cs="Times New Roman"/>
                <w:color w:val="000000"/>
                <w:sz w:val="24"/>
                <w:szCs w:val="24"/>
                <w:lang w:val="sr-Latn-RS"/>
              </w:rPr>
              <w:t>classes an</w:t>
            </w:r>
            <w:r>
              <w:rPr>
                <w:rFonts w:ascii="Times New Roman" w:hAnsi="Times New Roman" w:cs="Times New Roman"/>
                <w:color w:val="000000"/>
                <w:sz w:val="24"/>
                <w:szCs w:val="24"/>
                <w:lang w:val="sr-Latn-RS"/>
              </w:rPr>
              <w:t>d</w:t>
            </w:r>
            <w:r w:rsidR="000F4D15">
              <w:rPr>
                <w:rFonts w:ascii="Times New Roman" w:hAnsi="Times New Roman" w:cs="Times New Roman"/>
                <w:color w:val="000000"/>
                <w:sz w:val="24"/>
                <w:szCs w:val="24"/>
                <w:lang w:val="sr-Latn-RS"/>
              </w:rPr>
              <w:t xml:space="preserve"> for</w:t>
            </w:r>
            <w:r>
              <w:rPr>
                <w:rFonts w:ascii="Times New Roman" w:hAnsi="Times New Roman" w:cs="Times New Roman"/>
                <w:color w:val="000000"/>
                <w:sz w:val="24"/>
                <w:szCs w:val="24"/>
                <w:lang w:val="sr-Latn-RS"/>
              </w:rPr>
              <w:t xml:space="preserve"> h</w:t>
            </w:r>
            <w:r w:rsidR="000F4D15">
              <w:rPr>
                <w:rFonts w:ascii="Times New Roman" w:hAnsi="Times New Roman" w:cs="Times New Roman"/>
                <w:color w:val="000000"/>
                <w:sz w:val="24"/>
                <w:szCs w:val="24"/>
                <w:lang w:val="sr-Latn-RS"/>
              </w:rPr>
              <w:t>omework exercises. This text</w:t>
            </w:r>
            <w:r w:rsidR="00A8791B">
              <w:rPr>
                <w:rFonts w:ascii="Times New Roman" w:hAnsi="Times New Roman" w:cs="Times New Roman"/>
                <w:color w:val="000000"/>
                <w:sz w:val="24"/>
                <w:szCs w:val="24"/>
                <w:lang w:val="sr-Latn-RS"/>
              </w:rPr>
              <w:t>-</w:t>
            </w:r>
            <w:r w:rsidR="000F4D15">
              <w:rPr>
                <w:rFonts w:ascii="Times New Roman" w:hAnsi="Times New Roman" w:cs="Times New Roman"/>
                <w:color w:val="000000"/>
                <w:sz w:val="24"/>
                <w:szCs w:val="24"/>
                <w:lang w:val="sr-Latn-RS"/>
              </w:rPr>
              <w:t>book</w:t>
            </w:r>
            <w:r>
              <w:rPr>
                <w:rFonts w:ascii="Times New Roman" w:hAnsi="Times New Roman" w:cs="Times New Roman"/>
                <w:color w:val="000000"/>
                <w:sz w:val="24"/>
                <w:szCs w:val="24"/>
                <w:lang w:val="sr-Latn-RS"/>
              </w:rPr>
              <w:t xml:space="preserve">, </w:t>
            </w:r>
            <w:r w:rsidR="00A8791B">
              <w:rPr>
                <w:rFonts w:ascii="Times New Roman" w:hAnsi="Times New Roman" w:cs="Times New Roman"/>
                <w:color w:val="000000"/>
                <w:sz w:val="24"/>
                <w:szCs w:val="24"/>
                <w:lang w:val="sr-Latn-RS"/>
              </w:rPr>
              <w:t>containing legal terminology,</w:t>
            </w:r>
            <w:r>
              <w:rPr>
                <w:rFonts w:ascii="Times New Roman" w:hAnsi="Times New Roman" w:cs="Times New Roman"/>
                <w:color w:val="000000"/>
                <w:sz w:val="24"/>
                <w:szCs w:val="24"/>
                <w:lang w:val="sr-Latn-RS"/>
              </w:rPr>
              <w:t xml:space="preserve"> texts</w:t>
            </w:r>
            <w:r w:rsidR="00A8791B">
              <w:rPr>
                <w:rFonts w:ascii="Times New Roman" w:hAnsi="Times New Roman" w:cs="Times New Roman"/>
                <w:color w:val="000000"/>
                <w:sz w:val="24"/>
                <w:szCs w:val="24"/>
                <w:lang w:val="sr-Latn-RS"/>
              </w:rPr>
              <w:t xml:space="preserve"> and exercises</w:t>
            </w:r>
            <w:r>
              <w:rPr>
                <w:rFonts w:ascii="Times New Roman" w:hAnsi="Times New Roman" w:cs="Times New Roman"/>
                <w:color w:val="000000"/>
                <w:sz w:val="24"/>
                <w:szCs w:val="24"/>
                <w:lang w:val="sr-Latn-RS"/>
              </w:rPr>
              <w:t>, will be v</w:t>
            </w:r>
            <w:r w:rsidR="00FD2A0B">
              <w:rPr>
                <w:rFonts w:ascii="Times New Roman" w:hAnsi="Times New Roman" w:cs="Times New Roman"/>
                <w:color w:val="000000"/>
                <w:sz w:val="24"/>
                <w:szCs w:val="24"/>
                <w:lang w:val="sr-Latn-RS"/>
              </w:rPr>
              <w:t xml:space="preserve">ery useful </w:t>
            </w:r>
            <w:r w:rsidR="00FF106E">
              <w:rPr>
                <w:rFonts w:ascii="Times New Roman" w:hAnsi="Times New Roman" w:cs="Times New Roman"/>
                <w:color w:val="000000"/>
                <w:sz w:val="24"/>
                <w:szCs w:val="24"/>
                <w:lang w:val="sr-Latn-RS"/>
              </w:rPr>
              <w:t xml:space="preserve">also </w:t>
            </w:r>
            <w:bookmarkStart w:id="0" w:name="_GoBack"/>
            <w:bookmarkEnd w:id="0"/>
            <w:r w:rsidR="00FD2A0B">
              <w:rPr>
                <w:rFonts w:ascii="Times New Roman" w:hAnsi="Times New Roman" w:cs="Times New Roman"/>
                <w:color w:val="000000"/>
                <w:sz w:val="24"/>
                <w:szCs w:val="24"/>
                <w:lang w:val="sr-Latn-RS"/>
              </w:rPr>
              <w:t xml:space="preserve">for future reference. </w:t>
            </w:r>
            <w:r w:rsidR="000F4D15">
              <w:rPr>
                <w:rFonts w:ascii="Times New Roman" w:hAnsi="Times New Roman" w:cs="Times New Roman"/>
                <w:color w:val="000000"/>
                <w:sz w:val="24"/>
                <w:szCs w:val="24"/>
                <w:lang w:val="sr-Latn-RS"/>
              </w:rPr>
              <w:t>The course wa</w:t>
            </w:r>
            <w:r w:rsidR="00BE4B74">
              <w:rPr>
                <w:rFonts w:ascii="Times New Roman" w:hAnsi="Times New Roman" w:cs="Times New Roman"/>
                <w:color w:val="000000"/>
                <w:sz w:val="24"/>
                <w:szCs w:val="24"/>
                <w:lang w:val="sr-Latn-RS"/>
              </w:rPr>
              <w:t>s proactive, i.e. the participan</w:t>
            </w:r>
            <w:r w:rsidR="000F4D15">
              <w:rPr>
                <w:rFonts w:ascii="Times New Roman" w:hAnsi="Times New Roman" w:cs="Times New Roman"/>
                <w:color w:val="000000"/>
                <w:sz w:val="24"/>
                <w:szCs w:val="24"/>
                <w:lang w:val="sr-Latn-RS"/>
              </w:rPr>
              <w:t xml:space="preserve">ts of the course were </w:t>
            </w:r>
            <w:r w:rsidR="00A8791B">
              <w:rPr>
                <w:rFonts w:ascii="Times New Roman" w:hAnsi="Times New Roman" w:cs="Times New Roman"/>
                <w:color w:val="000000"/>
                <w:sz w:val="24"/>
                <w:szCs w:val="24"/>
                <w:lang w:val="sr-Latn-RS"/>
              </w:rPr>
              <w:t xml:space="preserve">actively </w:t>
            </w:r>
            <w:r w:rsidR="00BE4B74">
              <w:rPr>
                <w:rFonts w:ascii="Times New Roman" w:hAnsi="Times New Roman" w:cs="Times New Roman"/>
                <w:color w:val="000000"/>
                <w:sz w:val="24"/>
                <w:szCs w:val="24"/>
                <w:lang w:val="sr-Latn-RS"/>
              </w:rPr>
              <w:t xml:space="preserve">involved in reading the texts, and group-work, </w:t>
            </w:r>
            <w:r w:rsidR="00A8791B">
              <w:rPr>
                <w:rFonts w:ascii="Times New Roman" w:hAnsi="Times New Roman" w:cs="Times New Roman"/>
                <w:color w:val="000000"/>
                <w:sz w:val="24"/>
                <w:szCs w:val="24"/>
                <w:lang w:val="sr-Latn-RS"/>
              </w:rPr>
              <w:t>as well as</w:t>
            </w:r>
            <w:r w:rsidR="000F4D15">
              <w:rPr>
                <w:rFonts w:ascii="Times New Roman" w:hAnsi="Times New Roman" w:cs="Times New Roman"/>
                <w:color w:val="000000"/>
                <w:sz w:val="24"/>
                <w:szCs w:val="24"/>
                <w:lang w:val="sr-Latn-RS"/>
              </w:rPr>
              <w:t xml:space="preserve"> in conversa</w:t>
            </w:r>
            <w:r w:rsidR="00A8791B">
              <w:rPr>
                <w:rFonts w:ascii="Times New Roman" w:hAnsi="Times New Roman" w:cs="Times New Roman"/>
                <w:color w:val="000000"/>
                <w:sz w:val="24"/>
                <w:szCs w:val="24"/>
                <w:lang w:val="sr-Latn-RS"/>
              </w:rPr>
              <w:t>tion.</w:t>
            </w:r>
          </w:p>
          <w:p w:rsidR="00D82821" w:rsidRPr="007A7DF7" w:rsidRDefault="00D82821" w:rsidP="00146A1A">
            <w:pPr>
              <w:autoSpaceDE w:val="0"/>
              <w:autoSpaceDN w:val="0"/>
              <w:adjustRightInd w:val="0"/>
              <w:spacing w:after="0" w:line="240" w:lineRule="auto"/>
              <w:rPr>
                <w:rFonts w:ascii="Times New Roman" w:hAnsi="Times New Roman" w:cs="Times New Roman"/>
                <w:color w:val="000000"/>
                <w:sz w:val="24"/>
                <w:szCs w:val="24"/>
                <w:lang w:val="sr-Latn-RS"/>
              </w:rPr>
            </w:pPr>
          </w:p>
        </w:tc>
      </w:tr>
      <w:tr w:rsidR="00146A1A" w:rsidRPr="007A7DF7" w:rsidTr="00146A1A">
        <w:trPr>
          <w:trHeight w:val="314"/>
        </w:trPr>
        <w:tc>
          <w:tcPr>
            <w:tcW w:w="9250" w:type="dxa"/>
          </w:tcPr>
          <w:p w:rsidR="000F4D15" w:rsidRDefault="000F4D15" w:rsidP="00A8791B">
            <w:pPr>
              <w:autoSpaceDE w:val="0"/>
              <w:autoSpaceDN w:val="0"/>
              <w:adjustRightInd w:val="0"/>
              <w:spacing w:after="0" w:line="240" w:lineRule="auto"/>
              <w:jc w:val="both"/>
              <w:rPr>
                <w:rFonts w:ascii="Times New Roman" w:hAnsi="Times New Roman" w:cs="Times New Roman"/>
                <w:b/>
                <w:bCs/>
                <w:color w:val="000000"/>
                <w:sz w:val="24"/>
                <w:szCs w:val="24"/>
                <w:lang w:val="sr-Latn-RS"/>
              </w:rPr>
            </w:pPr>
            <w:r w:rsidRPr="00CB1A42">
              <w:rPr>
                <w:rFonts w:ascii="Times New Roman" w:hAnsi="Times New Roman" w:cs="Times New Roman"/>
                <w:b/>
                <w:bCs/>
                <w:color w:val="000000"/>
                <w:sz w:val="24"/>
                <w:szCs w:val="24"/>
                <w:lang w:val="sr-Latn-RS"/>
              </w:rPr>
              <w:t xml:space="preserve">Monday, 4 December 2017 </w:t>
            </w:r>
          </w:p>
          <w:p w:rsidR="000F4D15" w:rsidRPr="00CB1A42" w:rsidRDefault="000F4D15" w:rsidP="00A8791B">
            <w:pPr>
              <w:autoSpaceDE w:val="0"/>
              <w:autoSpaceDN w:val="0"/>
              <w:adjustRightInd w:val="0"/>
              <w:spacing w:after="0" w:line="240" w:lineRule="auto"/>
              <w:jc w:val="both"/>
              <w:rPr>
                <w:rFonts w:ascii="Times New Roman" w:hAnsi="Times New Roman" w:cs="Times New Roman"/>
                <w:color w:val="000000"/>
                <w:sz w:val="24"/>
                <w:szCs w:val="24"/>
                <w:lang w:val="sr-Latn-RS"/>
              </w:rPr>
            </w:pPr>
          </w:p>
          <w:p w:rsidR="00146A1A" w:rsidRDefault="00D44685" w:rsidP="00A8791B">
            <w:pPr>
              <w:autoSpaceDE w:val="0"/>
              <w:autoSpaceDN w:val="0"/>
              <w:adjustRightInd w:val="0"/>
              <w:spacing w:after="0" w:line="240" w:lineRule="auto"/>
              <w:jc w:val="both"/>
              <w:rPr>
                <w:rFonts w:ascii="Times New Roman" w:hAnsi="Times New Roman" w:cs="Times New Roman"/>
                <w:b/>
                <w:color w:val="000000"/>
                <w:sz w:val="24"/>
                <w:szCs w:val="24"/>
                <w:lang w:val="sr-Latn-RS"/>
              </w:rPr>
            </w:pPr>
            <w:r>
              <w:rPr>
                <w:rFonts w:ascii="Times New Roman" w:hAnsi="Times New Roman" w:cs="Times New Roman"/>
                <w:b/>
                <w:color w:val="000000"/>
                <w:sz w:val="24"/>
                <w:szCs w:val="24"/>
                <w:lang w:val="sr-Latn-RS"/>
              </w:rPr>
              <w:t>Introduction to L</w:t>
            </w:r>
            <w:r w:rsidR="000F4D15" w:rsidRPr="000F4D15">
              <w:rPr>
                <w:rFonts w:ascii="Times New Roman" w:hAnsi="Times New Roman" w:cs="Times New Roman"/>
                <w:b/>
                <w:color w:val="000000"/>
                <w:sz w:val="24"/>
                <w:szCs w:val="24"/>
                <w:lang w:val="sr-Latn-RS"/>
              </w:rPr>
              <w:t>egal English</w:t>
            </w:r>
          </w:p>
          <w:p w:rsidR="000F4D15" w:rsidRDefault="000F4D15" w:rsidP="00A8791B">
            <w:pPr>
              <w:autoSpaceDE w:val="0"/>
              <w:autoSpaceDN w:val="0"/>
              <w:adjustRightInd w:val="0"/>
              <w:spacing w:after="0" w:line="240" w:lineRule="auto"/>
              <w:jc w:val="both"/>
              <w:rPr>
                <w:rFonts w:ascii="Times New Roman" w:hAnsi="Times New Roman" w:cs="Times New Roman"/>
                <w:b/>
                <w:color w:val="000000"/>
                <w:sz w:val="24"/>
                <w:szCs w:val="24"/>
                <w:lang w:val="sr-Latn-RS"/>
              </w:rPr>
            </w:pPr>
          </w:p>
          <w:p w:rsidR="000F4D15" w:rsidRPr="000D1FAF" w:rsidRDefault="000F4D15" w:rsidP="00545F52">
            <w:pPr>
              <w:autoSpaceDE w:val="0"/>
              <w:autoSpaceDN w:val="0"/>
              <w:adjustRightInd w:val="0"/>
              <w:spacing w:after="0" w:line="240" w:lineRule="auto"/>
              <w:jc w:val="both"/>
              <w:rPr>
                <w:rFonts w:ascii="Times New Roman" w:hAnsi="Times New Roman" w:cs="Times New Roman"/>
                <w:caps/>
                <w:sz w:val="24"/>
                <w:szCs w:val="24"/>
                <w:lang w:val="en-GB"/>
              </w:rPr>
            </w:pPr>
            <w:r>
              <w:rPr>
                <w:rFonts w:ascii="Times New Roman" w:hAnsi="Times New Roman" w:cs="Times New Roman"/>
                <w:sz w:val="24"/>
                <w:szCs w:val="24"/>
                <w:lang w:val="en-GB"/>
              </w:rPr>
              <w:t xml:space="preserve">The trainer provided brief introduction about </w:t>
            </w:r>
            <w:r w:rsidR="00BE4B74">
              <w:rPr>
                <w:rFonts w:ascii="Times New Roman" w:hAnsi="Times New Roman" w:cs="Times New Roman"/>
                <w:sz w:val="24"/>
                <w:szCs w:val="24"/>
                <w:lang w:val="en-GB"/>
              </w:rPr>
              <w:t>him</w:t>
            </w:r>
            <w:r>
              <w:rPr>
                <w:rFonts w:ascii="Times New Roman" w:hAnsi="Times New Roman" w:cs="Times New Roman"/>
                <w:sz w:val="24"/>
                <w:szCs w:val="24"/>
                <w:lang w:val="en-GB"/>
              </w:rPr>
              <w:t xml:space="preserve"> and the contents of the course and asked the participants to introduce themselves.</w:t>
            </w:r>
            <w:r w:rsidR="00A8791B">
              <w:rPr>
                <w:rFonts w:ascii="Times New Roman" w:hAnsi="Times New Roman" w:cs="Times New Roman"/>
                <w:sz w:val="24"/>
                <w:szCs w:val="24"/>
                <w:lang w:val="en-GB"/>
              </w:rPr>
              <w:t xml:space="preserve"> The focus of the first session was the concept and the key terminology of common law and civil law, including sources of law, competent authorities, case-related terminology, procedural terminology and possible outcomes of the case pursued before the court.</w:t>
            </w:r>
            <w:r w:rsidR="000D1FAF">
              <w:rPr>
                <w:rFonts w:ascii="Times New Roman" w:hAnsi="Times New Roman" w:cs="Times New Roman"/>
                <w:sz w:val="24"/>
                <w:szCs w:val="24"/>
                <w:lang w:val="en-GB"/>
              </w:rPr>
              <w:t xml:space="preserve">  The participants were then asked to practice t</w:t>
            </w:r>
            <w:r w:rsidR="00545F52">
              <w:rPr>
                <w:rFonts w:ascii="Times New Roman" w:hAnsi="Times New Roman" w:cs="Times New Roman"/>
                <w:sz w:val="24"/>
                <w:szCs w:val="24"/>
                <w:lang w:val="en-GB"/>
              </w:rPr>
              <w:t xml:space="preserve">his terminology, by </w:t>
            </w:r>
            <w:r w:rsidR="000D1FAF">
              <w:rPr>
                <w:rFonts w:ascii="Times New Roman" w:hAnsi="Times New Roman" w:cs="Times New Roman"/>
                <w:sz w:val="24"/>
                <w:szCs w:val="24"/>
                <w:lang w:val="en-GB"/>
              </w:rPr>
              <w:t>citing sources of law and submitting an argument. The next session was devoted to using polite forms and expressing an opinion</w:t>
            </w:r>
            <w:r w:rsidR="00545F52">
              <w:rPr>
                <w:rFonts w:ascii="Times New Roman" w:hAnsi="Times New Roman" w:cs="Times New Roman"/>
                <w:sz w:val="24"/>
                <w:szCs w:val="24"/>
                <w:lang w:val="en-GB"/>
              </w:rPr>
              <w:t>, The session ended with a conversation</w:t>
            </w:r>
            <w:r w:rsidR="000D1FAF">
              <w:rPr>
                <w:rFonts w:ascii="Times New Roman" w:hAnsi="Times New Roman" w:cs="Times New Roman"/>
                <w:sz w:val="24"/>
                <w:szCs w:val="24"/>
                <w:lang w:val="en-GB"/>
              </w:rPr>
              <w:t xml:space="preserve"> exercise, in whic</w:t>
            </w:r>
            <w:r w:rsidR="00545F52">
              <w:rPr>
                <w:rFonts w:ascii="Times New Roman" w:hAnsi="Times New Roman" w:cs="Times New Roman"/>
                <w:sz w:val="24"/>
                <w:szCs w:val="24"/>
                <w:lang w:val="en-GB"/>
              </w:rPr>
              <w:t xml:space="preserve">h the participants were given </w:t>
            </w:r>
            <w:r w:rsidR="000D1FAF">
              <w:rPr>
                <w:rFonts w:ascii="Times New Roman" w:hAnsi="Times New Roman" w:cs="Times New Roman"/>
                <w:sz w:val="24"/>
                <w:szCs w:val="24"/>
                <w:lang w:val="en-GB"/>
              </w:rPr>
              <w:t>topic</w:t>
            </w:r>
            <w:r w:rsidR="00545F52">
              <w:rPr>
                <w:rFonts w:ascii="Times New Roman" w:hAnsi="Times New Roman" w:cs="Times New Roman"/>
                <w:sz w:val="24"/>
                <w:szCs w:val="24"/>
                <w:lang w:val="en-GB"/>
              </w:rPr>
              <w:t>s</w:t>
            </w:r>
            <w:r w:rsidR="000D1FAF">
              <w:rPr>
                <w:rFonts w:ascii="Times New Roman" w:hAnsi="Times New Roman" w:cs="Times New Roman"/>
                <w:sz w:val="24"/>
                <w:szCs w:val="24"/>
                <w:lang w:val="en-GB"/>
              </w:rPr>
              <w:t xml:space="preserve"> </w:t>
            </w:r>
            <w:r w:rsidR="00545F52">
              <w:rPr>
                <w:rFonts w:ascii="Times New Roman" w:hAnsi="Times New Roman" w:cs="Times New Roman"/>
                <w:sz w:val="24"/>
                <w:szCs w:val="24"/>
                <w:lang w:val="en-GB"/>
              </w:rPr>
              <w:t>to make a point on and to ask for clarification.</w:t>
            </w:r>
          </w:p>
        </w:tc>
      </w:tr>
      <w:tr w:rsidR="00146A1A" w:rsidRPr="007A7DF7" w:rsidTr="00146A1A">
        <w:trPr>
          <w:trHeight w:val="314"/>
        </w:trPr>
        <w:tc>
          <w:tcPr>
            <w:tcW w:w="9250" w:type="dxa"/>
          </w:tcPr>
          <w:p w:rsidR="00146A1A" w:rsidRPr="007A7DF7" w:rsidRDefault="00146A1A" w:rsidP="00A8791B">
            <w:pPr>
              <w:autoSpaceDE w:val="0"/>
              <w:autoSpaceDN w:val="0"/>
              <w:adjustRightInd w:val="0"/>
              <w:spacing w:after="0" w:line="240" w:lineRule="auto"/>
              <w:jc w:val="both"/>
              <w:rPr>
                <w:rFonts w:ascii="Times New Roman" w:hAnsi="Times New Roman" w:cs="Times New Roman"/>
                <w:sz w:val="24"/>
                <w:szCs w:val="24"/>
                <w:lang w:val="en-GB"/>
              </w:rPr>
            </w:pPr>
          </w:p>
        </w:tc>
      </w:tr>
      <w:tr w:rsidR="00146A1A" w:rsidRPr="007A7DF7" w:rsidTr="00146A1A">
        <w:trPr>
          <w:trHeight w:val="314"/>
        </w:trPr>
        <w:tc>
          <w:tcPr>
            <w:tcW w:w="9250" w:type="dxa"/>
          </w:tcPr>
          <w:p w:rsidR="000D1FAF" w:rsidRDefault="000D1FAF" w:rsidP="000D1FAF">
            <w:pPr>
              <w:autoSpaceDE w:val="0"/>
              <w:autoSpaceDN w:val="0"/>
              <w:adjustRightInd w:val="0"/>
              <w:spacing w:after="0" w:line="240" w:lineRule="auto"/>
              <w:jc w:val="both"/>
              <w:rPr>
                <w:rFonts w:ascii="Times New Roman" w:hAnsi="Times New Roman" w:cs="Times New Roman"/>
                <w:b/>
                <w:bCs/>
                <w:color w:val="000000"/>
                <w:sz w:val="24"/>
                <w:szCs w:val="24"/>
                <w:lang w:val="sr-Latn-RS"/>
              </w:rPr>
            </w:pPr>
            <w:r w:rsidRPr="0057381D">
              <w:rPr>
                <w:rFonts w:ascii="Times New Roman" w:hAnsi="Times New Roman" w:cs="Times New Roman"/>
                <w:b/>
                <w:bCs/>
                <w:color w:val="000000"/>
                <w:sz w:val="24"/>
                <w:szCs w:val="24"/>
                <w:lang w:val="sr-Latn-RS"/>
              </w:rPr>
              <w:t xml:space="preserve">Tuesday, 5 December 2017 </w:t>
            </w:r>
          </w:p>
          <w:p w:rsidR="000D1FAF" w:rsidRPr="0057381D" w:rsidRDefault="000D1FAF" w:rsidP="000D1FAF">
            <w:pPr>
              <w:autoSpaceDE w:val="0"/>
              <w:autoSpaceDN w:val="0"/>
              <w:adjustRightInd w:val="0"/>
              <w:spacing w:after="0" w:line="240" w:lineRule="auto"/>
              <w:jc w:val="both"/>
              <w:rPr>
                <w:rFonts w:ascii="Times New Roman" w:hAnsi="Times New Roman" w:cs="Times New Roman"/>
                <w:color w:val="000000"/>
                <w:sz w:val="24"/>
                <w:szCs w:val="24"/>
                <w:lang w:val="sr-Latn-RS"/>
              </w:rPr>
            </w:pPr>
          </w:p>
          <w:p w:rsidR="000D1FAF" w:rsidRPr="00D44685" w:rsidRDefault="00D44685" w:rsidP="000D1FAF">
            <w:pPr>
              <w:autoSpaceDE w:val="0"/>
              <w:autoSpaceDN w:val="0"/>
              <w:adjustRightInd w:val="0"/>
              <w:spacing w:after="0" w:line="240" w:lineRule="auto"/>
              <w:jc w:val="both"/>
              <w:rPr>
                <w:rFonts w:ascii="Times New Roman" w:hAnsi="Times New Roman" w:cs="Times New Roman"/>
                <w:b/>
                <w:bCs/>
                <w:color w:val="000000"/>
                <w:sz w:val="24"/>
                <w:szCs w:val="24"/>
                <w:lang w:val="sr-Latn-RS"/>
              </w:rPr>
            </w:pPr>
            <w:r>
              <w:rPr>
                <w:rFonts w:ascii="Times New Roman" w:hAnsi="Times New Roman" w:cs="Times New Roman"/>
                <w:b/>
                <w:bCs/>
                <w:color w:val="000000"/>
                <w:sz w:val="24"/>
                <w:szCs w:val="24"/>
                <w:lang w:val="sr-Latn-RS"/>
              </w:rPr>
              <w:t xml:space="preserve">Legal writing: </w:t>
            </w:r>
            <w:r w:rsidR="00545F52">
              <w:rPr>
                <w:rFonts w:ascii="Times New Roman" w:hAnsi="Times New Roman" w:cs="Times New Roman"/>
                <w:bCs/>
                <w:color w:val="000000"/>
                <w:sz w:val="24"/>
                <w:szCs w:val="24"/>
                <w:lang w:val="sr-Latn-RS"/>
              </w:rPr>
              <w:t>In this session the participants were taught the principles of effective legal writing, including reducing the text, cutting it into shorter sentences and using simplified forms. The teacher provided the list of  modernized terms currently used in legal English.</w:t>
            </w:r>
            <w:r>
              <w:rPr>
                <w:rFonts w:ascii="Times New Roman" w:hAnsi="Times New Roman" w:cs="Times New Roman"/>
                <w:bCs/>
                <w:color w:val="000000"/>
                <w:sz w:val="24"/>
                <w:szCs w:val="24"/>
                <w:lang w:val="sr-Latn-RS"/>
              </w:rPr>
              <w:t xml:space="preserve"> The session also included use of active, gender neutral language and greetings in written correspondence. The next session addressed </w:t>
            </w:r>
            <w:r>
              <w:rPr>
                <w:rFonts w:ascii="Times New Roman" w:hAnsi="Times New Roman" w:cs="Times New Roman"/>
                <w:b/>
                <w:bCs/>
                <w:color w:val="000000"/>
                <w:sz w:val="24"/>
                <w:szCs w:val="24"/>
                <w:lang w:val="sr-Latn-RS"/>
              </w:rPr>
              <w:t>Civil liability -</w:t>
            </w:r>
            <w:r w:rsidR="000D1FAF" w:rsidRPr="0057381D">
              <w:rPr>
                <w:rFonts w:ascii="Times New Roman" w:hAnsi="Times New Roman" w:cs="Times New Roman"/>
                <w:b/>
                <w:bCs/>
                <w:color w:val="000000"/>
                <w:sz w:val="24"/>
                <w:szCs w:val="24"/>
                <w:lang w:val="sr-Latn-RS"/>
              </w:rPr>
              <w:t xml:space="preserve"> contract law </w:t>
            </w:r>
            <w:r w:rsidRPr="00D44685">
              <w:rPr>
                <w:rFonts w:ascii="Times New Roman" w:hAnsi="Times New Roman" w:cs="Times New Roman"/>
                <w:bCs/>
                <w:color w:val="000000"/>
                <w:sz w:val="24"/>
                <w:szCs w:val="24"/>
                <w:lang w:val="sr-Latn-RS"/>
              </w:rPr>
              <w:t>and focused on contract terminology and</w:t>
            </w:r>
            <w:r w:rsidRPr="0057381D">
              <w:rPr>
                <w:rFonts w:ascii="Times New Roman" w:hAnsi="Times New Roman" w:cs="Times New Roman"/>
                <w:color w:val="000000"/>
                <w:sz w:val="24"/>
                <w:szCs w:val="24"/>
                <w:lang w:val="sr-Latn-RS"/>
              </w:rPr>
              <w:t xml:space="preserve"> writing contract clauses</w:t>
            </w:r>
            <w:r>
              <w:rPr>
                <w:rFonts w:ascii="Times New Roman" w:hAnsi="Times New Roman" w:cs="Times New Roman"/>
                <w:color w:val="000000"/>
                <w:sz w:val="24"/>
                <w:szCs w:val="24"/>
                <w:lang w:val="sr-Latn-RS"/>
              </w:rPr>
              <w:t>. At the end of this session, the participants were given a group- exercise, to make an offer and counter-offer and to</w:t>
            </w:r>
            <w:r w:rsidRPr="0057381D">
              <w:rPr>
                <w:rFonts w:ascii="Times New Roman" w:hAnsi="Times New Roman" w:cs="Times New Roman"/>
                <w:color w:val="000000"/>
                <w:sz w:val="24"/>
                <w:szCs w:val="24"/>
                <w:lang w:val="sr-Latn-RS"/>
              </w:rPr>
              <w:t xml:space="preserve"> </w:t>
            </w:r>
            <w:r>
              <w:rPr>
                <w:rFonts w:ascii="Times New Roman" w:hAnsi="Times New Roman" w:cs="Times New Roman"/>
                <w:color w:val="000000"/>
                <w:sz w:val="24"/>
                <w:szCs w:val="24"/>
                <w:lang w:val="sr-Latn-RS"/>
              </w:rPr>
              <w:t>negotiate a deal.</w:t>
            </w:r>
          </w:p>
          <w:p w:rsidR="00146A1A" w:rsidRPr="007A7DF7" w:rsidRDefault="00146A1A" w:rsidP="00A8791B">
            <w:pPr>
              <w:autoSpaceDE w:val="0"/>
              <w:autoSpaceDN w:val="0"/>
              <w:adjustRightInd w:val="0"/>
              <w:spacing w:after="0" w:line="240" w:lineRule="auto"/>
              <w:jc w:val="both"/>
              <w:rPr>
                <w:rFonts w:ascii="Times New Roman" w:hAnsi="Times New Roman" w:cs="Times New Roman"/>
                <w:sz w:val="24"/>
                <w:szCs w:val="24"/>
                <w:lang w:val="en-GB"/>
              </w:rPr>
            </w:pPr>
          </w:p>
        </w:tc>
      </w:tr>
    </w:tbl>
    <w:p w:rsidR="00D44685" w:rsidRPr="0057381D" w:rsidRDefault="00D44685" w:rsidP="00D44685">
      <w:pPr>
        <w:autoSpaceDE w:val="0"/>
        <w:autoSpaceDN w:val="0"/>
        <w:adjustRightInd w:val="0"/>
        <w:spacing w:after="0" w:line="240" w:lineRule="auto"/>
        <w:jc w:val="both"/>
        <w:rPr>
          <w:rFonts w:ascii="Times New Roman" w:hAnsi="Times New Roman" w:cs="Times New Roman"/>
          <w:color w:val="000000"/>
          <w:sz w:val="24"/>
          <w:szCs w:val="24"/>
          <w:lang w:val="sr-Latn-RS"/>
        </w:rPr>
      </w:pPr>
    </w:p>
    <w:p w:rsidR="00D44685" w:rsidRDefault="00D44685" w:rsidP="00D44685">
      <w:pPr>
        <w:autoSpaceDE w:val="0"/>
        <w:autoSpaceDN w:val="0"/>
        <w:adjustRightInd w:val="0"/>
        <w:spacing w:after="0" w:line="240" w:lineRule="auto"/>
        <w:jc w:val="both"/>
        <w:rPr>
          <w:rFonts w:ascii="Times New Roman" w:hAnsi="Times New Roman" w:cs="Times New Roman"/>
          <w:b/>
          <w:bCs/>
          <w:color w:val="000000"/>
          <w:sz w:val="24"/>
          <w:szCs w:val="24"/>
          <w:lang w:val="sr-Latn-RS"/>
        </w:rPr>
      </w:pPr>
      <w:r w:rsidRPr="0057381D">
        <w:rPr>
          <w:rFonts w:ascii="Times New Roman" w:hAnsi="Times New Roman" w:cs="Times New Roman"/>
          <w:b/>
          <w:bCs/>
          <w:color w:val="000000"/>
          <w:sz w:val="24"/>
          <w:szCs w:val="24"/>
          <w:lang w:val="sr-Latn-RS"/>
        </w:rPr>
        <w:t xml:space="preserve">Wednesday, 6 December 2017 </w:t>
      </w:r>
    </w:p>
    <w:p w:rsidR="00FD71A1" w:rsidRPr="0057381D" w:rsidRDefault="00FD71A1" w:rsidP="00D44685">
      <w:pPr>
        <w:autoSpaceDE w:val="0"/>
        <w:autoSpaceDN w:val="0"/>
        <w:adjustRightInd w:val="0"/>
        <w:spacing w:after="0" w:line="240" w:lineRule="auto"/>
        <w:jc w:val="both"/>
        <w:rPr>
          <w:rFonts w:ascii="Times New Roman" w:hAnsi="Times New Roman" w:cs="Times New Roman"/>
          <w:color w:val="000000"/>
          <w:sz w:val="24"/>
          <w:szCs w:val="24"/>
          <w:lang w:val="sr-Latn-RS"/>
        </w:rPr>
      </w:pPr>
    </w:p>
    <w:p w:rsidR="00D44685" w:rsidRDefault="00FD71A1" w:rsidP="00D44685">
      <w:pPr>
        <w:autoSpaceDE w:val="0"/>
        <w:autoSpaceDN w:val="0"/>
        <w:adjustRightInd w:val="0"/>
        <w:spacing w:after="0" w:line="240" w:lineRule="auto"/>
        <w:jc w:val="both"/>
        <w:rPr>
          <w:rFonts w:ascii="Times New Roman" w:hAnsi="Times New Roman" w:cs="Times New Roman"/>
          <w:color w:val="000000"/>
          <w:sz w:val="24"/>
          <w:szCs w:val="24"/>
          <w:lang w:val="sr-Latn-RS"/>
        </w:rPr>
      </w:pPr>
      <w:r>
        <w:rPr>
          <w:rFonts w:ascii="Times New Roman" w:hAnsi="Times New Roman" w:cs="Times New Roman"/>
          <w:b/>
          <w:bCs/>
          <w:color w:val="000000"/>
          <w:sz w:val="24"/>
          <w:szCs w:val="24"/>
          <w:lang w:val="sr-Latn-RS"/>
        </w:rPr>
        <w:t xml:space="preserve">Criminal law: </w:t>
      </w:r>
      <w:r>
        <w:rPr>
          <w:rFonts w:ascii="Times New Roman" w:hAnsi="Times New Roman" w:cs="Times New Roman"/>
          <w:bCs/>
          <w:color w:val="000000"/>
          <w:sz w:val="24"/>
          <w:szCs w:val="24"/>
          <w:lang w:val="sr-Latn-RS"/>
        </w:rPr>
        <w:t xml:space="preserve">At the beginning of the session the partticipants were taught criminal legal terminology, i.e. the names of different criminal offences and were asked to use them in an exercise. Also, other relevant  legal terminology pertaining to criminal law was reviewed, </w:t>
      </w:r>
      <w:r>
        <w:rPr>
          <w:rFonts w:ascii="Times New Roman" w:hAnsi="Times New Roman" w:cs="Times New Roman"/>
          <w:bCs/>
          <w:color w:val="000000"/>
          <w:sz w:val="24"/>
          <w:szCs w:val="24"/>
          <w:lang w:val="sr-Latn-RS"/>
        </w:rPr>
        <w:lastRenderedPageBreak/>
        <w:t xml:space="preserve">focusing mostly on introductory part of criminal law –  forms of mens rea, actus reus, inchoate crime, attempt, incitement, etc.  The next session dealt with </w:t>
      </w:r>
      <w:r w:rsidR="00D44685" w:rsidRPr="0057381D">
        <w:rPr>
          <w:rFonts w:ascii="Times New Roman" w:hAnsi="Times New Roman" w:cs="Times New Roman"/>
          <w:color w:val="000000"/>
          <w:sz w:val="24"/>
          <w:szCs w:val="24"/>
          <w:lang w:val="sr-Latn-RS"/>
        </w:rPr>
        <w:t xml:space="preserve"> </w:t>
      </w:r>
      <w:r w:rsidR="00D44685" w:rsidRPr="0057381D">
        <w:rPr>
          <w:rFonts w:ascii="Times New Roman" w:hAnsi="Times New Roman" w:cs="Times New Roman"/>
          <w:b/>
          <w:bCs/>
          <w:color w:val="000000"/>
          <w:sz w:val="24"/>
          <w:szCs w:val="24"/>
          <w:lang w:val="sr-Latn-RS"/>
        </w:rPr>
        <w:t xml:space="preserve">Civil liability: tort </w:t>
      </w:r>
      <w:r>
        <w:rPr>
          <w:rFonts w:ascii="Times New Roman" w:hAnsi="Times New Roman" w:cs="Times New Roman"/>
          <w:b/>
          <w:bCs/>
          <w:color w:val="000000"/>
          <w:sz w:val="24"/>
          <w:szCs w:val="24"/>
          <w:lang w:val="sr-Latn-RS"/>
        </w:rPr>
        <w:t xml:space="preserve">law </w:t>
      </w:r>
      <w:r>
        <w:rPr>
          <w:rFonts w:ascii="Times New Roman" w:hAnsi="Times New Roman" w:cs="Times New Roman"/>
          <w:bCs/>
          <w:color w:val="000000"/>
          <w:sz w:val="24"/>
          <w:szCs w:val="24"/>
          <w:lang w:val="sr-Latn-RS"/>
        </w:rPr>
        <w:t>– focusing on occupier</w:t>
      </w:r>
      <w:r>
        <w:rPr>
          <w:rFonts w:ascii="Times New Roman" w:hAnsi="Times New Roman" w:cs="Times New Roman"/>
          <w:bCs/>
          <w:color w:val="000000"/>
          <w:sz w:val="24"/>
          <w:szCs w:val="24"/>
        </w:rPr>
        <w:t xml:space="preserve">’s </w:t>
      </w:r>
      <w:r>
        <w:rPr>
          <w:rFonts w:ascii="Times New Roman" w:hAnsi="Times New Roman" w:cs="Times New Roman"/>
          <w:bCs/>
          <w:color w:val="000000"/>
          <w:sz w:val="24"/>
          <w:szCs w:val="24"/>
          <w:lang w:val="sr-Latn-RS"/>
        </w:rPr>
        <w:t xml:space="preserve">duty of care and possible legal consequences. The particupants were provided with a review of tort terminology and were asked to </w:t>
      </w:r>
      <w:r w:rsidR="00E179B7">
        <w:rPr>
          <w:rFonts w:ascii="Times New Roman" w:hAnsi="Times New Roman" w:cs="Times New Roman"/>
          <w:bCs/>
          <w:color w:val="000000"/>
          <w:sz w:val="24"/>
          <w:szCs w:val="24"/>
          <w:lang w:val="sr-Latn-RS"/>
        </w:rPr>
        <w:t xml:space="preserve">prepare and </w:t>
      </w:r>
      <w:r>
        <w:rPr>
          <w:rFonts w:ascii="Times New Roman" w:hAnsi="Times New Roman" w:cs="Times New Roman"/>
          <w:bCs/>
          <w:color w:val="000000"/>
          <w:sz w:val="24"/>
          <w:szCs w:val="24"/>
          <w:lang w:val="sr-Latn-RS"/>
        </w:rPr>
        <w:t>discuss</w:t>
      </w:r>
      <w:r>
        <w:rPr>
          <w:rFonts w:ascii="Times New Roman" w:hAnsi="Times New Roman" w:cs="Times New Roman"/>
          <w:color w:val="000000"/>
          <w:sz w:val="24"/>
          <w:szCs w:val="24"/>
          <w:lang w:val="sr-Latn-RS"/>
        </w:rPr>
        <w:t xml:space="preserve"> </w:t>
      </w:r>
      <w:r w:rsidR="00E179B7">
        <w:rPr>
          <w:rFonts w:ascii="Times New Roman" w:hAnsi="Times New Roman" w:cs="Times New Roman"/>
          <w:color w:val="000000"/>
          <w:sz w:val="24"/>
          <w:szCs w:val="24"/>
          <w:lang w:val="sr-Latn-RS"/>
        </w:rPr>
        <w:t xml:space="preserve">in teams </w:t>
      </w:r>
      <w:r w:rsidR="00D44685" w:rsidRPr="0057381D">
        <w:rPr>
          <w:rFonts w:ascii="Times New Roman" w:hAnsi="Times New Roman" w:cs="Times New Roman"/>
          <w:color w:val="000000"/>
          <w:sz w:val="24"/>
          <w:szCs w:val="24"/>
          <w:lang w:val="sr-Latn-RS"/>
        </w:rPr>
        <w:t>a legal position</w:t>
      </w:r>
      <w:r>
        <w:rPr>
          <w:rFonts w:ascii="Times New Roman" w:hAnsi="Times New Roman" w:cs="Times New Roman"/>
          <w:color w:val="000000"/>
          <w:sz w:val="24"/>
          <w:szCs w:val="24"/>
          <w:lang w:val="sr-Latn-RS"/>
        </w:rPr>
        <w:t xml:space="preserve"> in a particular case involving liability in the case of injuries suffe</w:t>
      </w:r>
      <w:r w:rsidR="00E179B7">
        <w:rPr>
          <w:rFonts w:ascii="Times New Roman" w:hAnsi="Times New Roman" w:cs="Times New Roman"/>
          <w:color w:val="000000"/>
          <w:sz w:val="24"/>
          <w:szCs w:val="24"/>
          <w:lang w:val="sr-Latn-RS"/>
        </w:rPr>
        <w:t>red from the use of public facility</w:t>
      </w:r>
      <w:r>
        <w:rPr>
          <w:rFonts w:ascii="Times New Roman" w:hAnsi="Times New Roman" w:cs="Times New Roman"/>
          <w:color w:val="000000"/>
          <w:sz w:val="24"/>
          <w:szCs w:val="24"/>
          <w:lang w:val="sr-Latn-RS"/>
        </w:rPr>
        <w:t>.</w:t>
      </w:r>
    </w:p>
    <w:p w:rsidR="00E179B7" w:rsidRDefault="00E179B7" w:rsidP="00E179B7">
      <w:pPr>
        <w:autoSpaceDE w:val="0"/>
        <w:autoSpaceDN w:val="0"/>
        <w:adjustRightInd w:val="0"/>
        <w:spacing w:after="0" w:line="240" w:lineRule="auto"/>
        <w:jc w:val="both"/>
        <w:rPr>
          <w:rFonts w:ascii="Times New Roman" w:hAnsi="Times New Roman" w:cs="Times New Roman"/>
          <w:b/>
          <w:bCs/>
          <w:color w:val="000000"/>
          <w:sz w:val="24"/>
          <w:szCs w:val="24"/>
          <w:lang w:val="sr-Latn-RS"/>
        </w:rPr>
      </w:pPr>
    </w:p>
    <w:p w:rsidR="00E179B7" w:rsidRDefault="00E179B7" w:rsidP="00E179B7">
      <w:pPr>
        <w:autoSpaceDE w:val="0"/>
        <w:autoSpaceDN w:val="0"/>
        <w:adjustRightInd w:val="0"/>
        <w:spacing w:after="0" w:line="240" w:lineRule="auto"/>
        <w:jc w:val="both"/>
        <w:rPr>
          <w:rFonts w:ascii="Times New Roman" w:hAnsi="Times New Roman" w:cs="Times New Roman"/>
          <w:b/>
          <w:bCs/>
          <w:color w:val="000000"/>
          <w:sz w:val="24"/>
          <w:szCs w:val="24"/>
          <w:lang w:val="sr-Latn-RS"/>
        </w:rPr>
      </w:pPr>
      <w:r w:rsidRPr="004B49E5">
        <w:rPr>
          <w:rFonts w:ascii="Times New Roman" w:hAnsi="Times New Roman" w:cs="Times New Roman"/>
          <w:b/>
          <w:bCs/>
          <w:color w:val="000000"/>
          <w:sz w:val="24"/>
          <w:szCs w:val="24"/>
          <w:lang w:val="sr-Latn-RS"/>
        </w:rPr>
        <w:t xml:space="preserve">Thursday, 7 December 2017 </w:t>
      </w:r>
    </w:p>
    <w:p w:rsidR="00E179B7" w:rsidRPr="004B49E5" w:rsidRDefault="00E179B7" w:rsidP="00E179B7">
      <w:pPr>
        <w:autoSpaceDE w:val="0"/>
        <w:autoSpaceDN w:val="0"/>
        <w:adjustRightInd w:val="0"/>
        <w:spacing w:after="0" w:line="240" w:lineRule="auto"/>
        <w:jc w:val="both"/>
        <w:rPr>
          <w:rFonts w:ascii="Times New Roman" w:hAnsi="Times New Roman" w:cs="Times New Roman"/>
          <w:color w:val="000000"/>
          <w:sz w:val="24"/>
          <w:szCs w:val="24"/>
          <w:lang w:val="sr-Latn-RS"/>
        </w:rPr>
      </w:pPr>
    </w:p>
    <w:p w:rsidR="000B6181" w:rsidRDefault="005F2F91" w:rsidP="000B6181">
      <w:pPr>
        <w:autoSpaceDE w:val="0"/>
        <w:autoSpaceDN w:val="0"/>
        <w:adjustRightInd w:val="0"/>
        <w:spacing w:after="0" w:line="240" w:lineRule="auto"/>
        <w:jc w:val="both"/>
        <w:rPr>
          <w:rFonts w:ascii="Times New Roman" w:hAnsi="Times New Roman" w:cs="Times New Roman"/>
          <w:bCs/>
          <w:color w:val="000000"/>
          <w:sz w:val="24"/>
          <w:szCs w:val="24"/>
          <w:lang w:val="sr-Latn-RS"/>
        </w:rPr>
      </w:pPr>
      <w:r>
        <w:rPr>
          <w:rFonts w:ascii="Times New Roman" w:hAnsi="Times New Roman" w:cs="Times New Roman"/>
          <w:b/>
          <w:bCs/>
          <w:color w:val="000000"/>
          <w:sz w:val="24"/>
          <w:szCs w:val="24"/>
          <w:lang w:val="sr-Latn-RS"/>
        </w:rPr>
        <w:t xml:space="preserve">Civil and criminal procedure: </w:t>
      </w:r>
      <w:r>
        <w:rPr>
          <w:rFonts w:ascii="Times New Roman" w:hAnsi="Times New Roman" w:cs="Times New Roman"/>
          <w:bCs/>
          <w:color w:val="000000"/>
          <w:sz w:val="24"/>
          <w:szCs w:val="24"/>
          <w:lang w:val="sr-Latn-RS"/>
        </w:rPr>
        <w:t>In this session the participants were taught about the colocations, i.e. which verbs are appropriate to be used with particular nouns in criminal and civil procedure. The</w:t>
      </w:r>
      <w:r w:rsidR="000B6181">
        <w:rPr>
          <w:rFonts w:ascii="Times New Roman" w:hAnsi="Times New Roman" w:cs="Times New Roman"/>
          <w:bCs/>
          <w:color w:val="000000"/>
          <w:sz w:val="24"/>
          <w:szCs w:val="24"/>
          <w:lang w:val="sr-Latn-RS"/>
        </w:rPr>
        <w:t xml:space="preserve"> participants were asked to reco</w:t>
      </w:r>
      <w:r>
        <w:rPr>
          <w:rFonts w:ascii="Times New Roman" w:hAnsi="Times New Roman" w:cs="Times New Roman"/>
          <w:bCs/>
          <w:color w:val="000000"/>
          <w:sz w:val="24"/>
          <w:szCs w:val="24"/>
          <w:lang w:val="sr-Latn-RS"/>
        </w:rPr>
        <w:t>gnize and differentiate terminology belong</w:t>
      </w:r>
      <w:r w:rsidR="000B6181">
        <w:rPr>
          <w:rFonts w:ascii="Times New Roman" w:hAnsi="Times New Roman" w:cs="Times New Roman"/>
          <w:bCs/>
          <w:color w:val="000000"/>
          <w:sz w:val="24"/>
          <w:szCs w:val="24"/>
          <w:lang w:val="sr-Latn-RS"/>
        </w:rPr>
        <w:t xml:space="preserve">ing to criminal and civil procedure. Furthermore, in the next session the teacher presented the key terminology of the </w:t>
      </w:r>
      <w:r w:rsidR="000B6181" w:rsidRPr="004B49E5">
        <w:rPr>
          <w:rFonts w:ascii="Times New Roman" w:hAnsi="Times New Roman" w:cs="Times New Roman"/>
          <w:b/>
          <w:bCs/>
          <w:color w:val="000000"/>
          <w:sz w:val="24"/>
          <w:szCs w:val="24"/>
          <w:lang w:val="sr-Latn-RS"/>
        </w:rPr>
        <w:t>Employment law</w:t>
      </w:r>
      <w:r w:rsidR="000B6181" w:rsidRPr="000B6181">
        <w:rPr>
          <w:rFonts w:ascii="Times New Roman" w:hAnsi="Times New Roman" w:cs="Times New Roman"/>
          <w:bCs/>
          <w:color w:val="000000"/>
          <w:sz w:val="24"/>
          <w:szCs w:val="24"/>
          <w:lang w:val="sr-Latn-RS"/>
        </w:rPr>
        <w:t xml:space="preserve"> and asked the participants to use it appropriatelly in the exercises.</w:t>
      </w:r>
    </w:p>
    <w:p w:rsidR="000B6181" w:rsidRDefault="000B6181" w:rsidP="000B6181">
      <w:pPr>
        <w:autoSpaceDE w:val="0"/>
        <w:autoSpaceDN w:val="0"/>
        <w:adjustRightInd w:val="0"/>
        <w:spacing w:after="0" w:line="240" w:lineRule="auto"/>
        <w:jc w:val="both"/>
        <w:rPr>
          <w:rFonts w:ascii="Times New Roman" w:hAnsi="Times New Roman" w:cs="Times New Roman"/>
          <w:bCs/>
          <w:color w:val="000000"/>
          <w:sz w:val="24"/>
          <w:szCs w:val="24"/>
          <w:lang w:val="sr-Latn-RS"/>
        </w:rPr>
      </w:pPr>
    </w:p>
    <w:p w:rsidR="000B6181" w:rsidRPr="004B49E5" w:rsidRDefault="000B6181" w:rsidP="000B6181">
      <w:pPr>
        <w:autoSpaceDE w:val="0"/>
        <w:autoSpaceDN w:val="0"/>
        <w:adjustRightInd w:val="0"/>
        <w:spacing w:after="0" w:line="240" w:lineRule="auto"/>
        <w:jc w:val="both"/>
        <w:rPr>
          <w:rFonts w:ascii="Times New Roman" w:hAnsi="Times New Roman" w:cs="Times New Roman"/>
          <w:color w:val="000000"/>
          <w:sz w:val="24"/>
          <w:szCs w:val="24"/>
          <w:lang w:val="sr-Latn-RS"/>
        </w:rPr>
      </w:pPr>
    </w:p>
    <w:p w:rsidR="000B6181" w:rsidRDefault="000B6181" w:rsidP="000B6181">
      <w:pPr>
        <w:autoSpaceDE w:val="0"/>
        <w:autoSpaceDN w:val="0"/>
        <w:adjustRightInd w:val="0"/>
        <w:spacing w:after="0" w:line="240" w:lineRule="auto"/>
        <w:jc w:val="both"/>
        <w:rPr>
          <w:rFonts w:ascii="Times New Roman" w:hAnsi="Times New Roman" w:cs="Times New Roman"/>
          <w:b/>
          <w:bCs/>
          <w:color w:val="000000"/>
          <w:sz w:val="24"/>
          <w:szCs w:val="24"/>
          <w:lang w:val="sr-Latn-RS"/>
        </w:rPr>
      </w:pPr>
      <w:r w:rsidRPr="004B49E5">
        <w:rPr>
          <w:rFonts w:ascii="Times New Roman" w:hAnsi="Times New Roman" w:cs="Times New Roman"/>
          <w:b/>
          <w:bCs/>
          <w:color w:val="000000"/>
          <w:sz w:val="24"/>
          <w:szCs w:val="24"/>
          <w:lang w:val="sr-Latn-RS"/>
        </w:rPr>
        <w:t xml:space="preserve">Friday, 8 December 2017 </w:t>
      </w:r>
    </w:p>
    <w:p w:rsidR="00E8510C" w:rsidRPr="004B49E5" w:rsidRDefault="00E8510C" w:rsidP="000B6181">
      <w:pPr>
        <w:autoSpaceDE w:val="0"/>
        <w:autoSpaceDN w:val="0"/>
        <w:adjustRightInd w:val="0"/>
        <w:spacing w:after="0" w:line="240" w:lineRule="auto"/>
        <w:jc w:val="both"/>
        <w:rPr>
          <w:rFonts w:ascii="Times New Roman" w:hAnsi="Times New Roman" w:cs="Times New Roman"/>
          <w:color w:val="000000"/>
          <w:sz w:val="24"/>
          <w:szCs w:val="24"/>
          <w:lang w:val="sr-Latn-RS"/>
        </w:rPr>
      </w:pPr>
    </w:p>
    <w:p w:rsidR="0057381D" w:rsidRDefault="000B6181" w:rsidP="008C2F4F">
      <w:pPr>
        <w:autoSpaceDE w:val="0"/>
        <w:autoSpaceDN w:val="0"/>
        <w:adjustRightInd w:val="0"/>
        <w:spacing w:after="0" w:line="240" w:lineRule="auto"/>
        <w:jc w:val="both"/>
        <w:rPr>
          <w:rFonts w:ascii="Times New Roman" w:hAnsi="Times New Roman" w:cs="Times New Roman"/>
          <w:color w:val="000000"/>
          <w:sz w:val="24"/>
          <w:szCs w:val="24"/>
          <w:lang w:val="sr-Latn-RS"/>
        </w:rPr>
      </w:pPr>
      <w:r w:rsidRPr="004B49E5">
        <w:rPr>
          <w:rFonts w:ascii="Times New Roman" w:hAnsi="Times New Roman" w:cs="Times New Roman"/>
          <w:b/>
          <w:bCs/>
          <w:color w:val="000000"/>
          <w:sz w:val="24"/>
          <w:szCs w:val="24"/>
          <w:lang w:val="sr-Latn-RS"/>
        </w:rPr>
        <w:t>EU English</w:t>
      </w:r>
      <w:r>
        <w:rPr>
          <w:rFonts w:ascii="Times New Roman" w:hAnsi="Times New Roman" w:cs="Times New Roman"/>
          <w:b/>
          <w:bCs/>
          <w:color w:val="000000"/>
          <w:sz w:val="24"/>
          <w:szCs w:val="24"/>
          <w:lang w:val="sr-Latn-RS"/>
        </w:rPr>
        <w:t xml:space="preserve">: </w:t>
      </w:r>
      <w:r w:rsidR="00EB3A05">
        <w:rPr>
          <w:rFonts w:ascii="Times New Roman" w:hAnsi="Times New Roman" w:cs="Times New Roman"/>
          <w:bCs/>
          <w:color w:val="000000"/>
          <w:sz w:val="24"/>
          <w:szCs w:val="24"/>
          <w:lang w:val="sr-Latn-RS"/>
        </w:rPr>
        <w:t>The first session dealt with the sources of EU law and its terminology. The participants wre asked to make appropriate use of different EU legal terminology in a group-work exercise. Also, the teacher ponited out at newly emerging  terminology in EU institutions’ proceedings</w:t>
      </w:r>
      <w:r w:rsidR="00EB3A05" w:rsidRPr="00EB3A05">
        <w:rPr>
          <w:rFonts w:ascii="Times New Roman" w:hAnsi="Times New Roman" w:cs="Times New Roman"/>
          <w:bCs/>
          <w:color w:val="000000"/>
          <w:sz w:val="24"/>
          <w:szCs w:val="24"/>
          <w:lang w:val="sr-Latn-RS"/>
        </w:rPr>
        <w:t xml:space="preserve"> </w:t>
      </w:r>
      <w:r w:rsidR="00EB3A05">
        <w:rPr>
          <w:rFonts w:ascii="Times New Roman" w:hAnsi="Times New Roman" w:cs="Times New Roman"/>
          <w:bCs/>
          <w:color w:val="000000"/>
          <w:sz w:val="24"/>
          <w:szCs w:val="24"/>
          <w:lang w:val="sr-Latn-RS"/>
        </w:rPr>
        <w:t>and</w:t>
      </w:r>
      <w:r w:rsidR="00EB3A05" w:rsidRPr="00EB3A05">
        <w:rPr>
          <w:rFonts w:ascii="Times New Roman" w:hAnsi="Times New Roman" w:cs="Times New Roman"/>
          <w:bCs/>
          <w:color w:val="000000"/>
          <w:sz w:val="24"/>
          <w:szCs w:val="24"/>
          <w:lang w:val="sr-Latn-RS"/>
        </w:rPr>
        <w:t xml:space="preserve"> </w:t>
      </w:r>
      <w:r w:rsidR="00EB3A05">
        <w:rPr>
          <w:rFonts w:ascii="Times New Roman" w:hAnsi="Times New Roman" w:cs="Times New Roman"/>
          <w:bCs/>
          <w:color w:val="000000"/>
          <w:sz w:val="24"/>
          <w:szCs w:val="24"/>
          <w:lang w:val="sr-Latn-RS"/>
        </w:rPr>
        <w:t>documents, comparing it with its original English meaning (</w:t>
      </w:r>
      <w:r w:rsidRPr="004B49E5">
        <w:rPr>
          <w:rFonts w:ascii="Times New Roman" w:hAnsi="Times New Roman" w:cs="Times New Roman"/>
          <w:color w:val="000000"/>
          <w:sz w:val="24"/>
          <w:szCs w:val="24"/>
          <w:lang w:val="sr-Latn-RS"/>
        </w:rPr>
        <w:t>common errors and</w:t>
      </w:r>
      <w:r w:rsidR="00E8510C">
        <w:rPr>
          <w:rFonts w:ascii="Times New Roman" w:hAnsi="Times New Roman" w:cs="Times New Roman"/>
          <w:color w:val="000000"/>
          <w:sz w:val="24"/>
          <w:szCs w:val="24"/>
          <w:lang w:val="sr-Latn-RS"/>
        </w:rPr>
        <w:t xml:space="preserve"> so-</w:t>
      </w:r>
      <w:r w:rsidR="00EB3A05">
        <w:rPr>
          <w:rFonts w:ascii="Times New Roman" w:hAnsi="Times New Roman" w:cs="Times New Roman"/>
          <w:color w:val="000000"/>
          <w:sz w:val="24"/>
          <w:szCs w:val="24"/>
          <w:lang w:val="sr-Latn-RS"/>
        </w:rPr>
        <w:t>called</w:t>
      </w:r>
      <w:r w:rsidRPr="004B49E5">
        <w:rPr>
          <w:rFonts w:ascii="Times New Roman" w:hAnsi="Times New Roman" w:cs="Times New Roman"/>
          <w:color w:val="000000"/>
          <w:sz w:val="24"/>
          <w:szCs w:val="24"/>
          <w:lang w:val="sr-Latn-RS"/>
        </w:rPr>
        <w:t xml:space="preserve"> false friends</w:t>
      </w:r>
      <w:r w:rsidR="00EB3A05">
        <w:rPr>
          <w:rFonts w:ascii="Times New Roman" w:hAnsi="Times New Roman" w:cs="Times New Roman"/>
          <w:color w:val="000000"/>
          <w:sz w:val="24"/>
          <w:szCs w:val="24"/>
          <w:lang w:val="sr-Latn-RS"/>
        </w:rPr>
        <w:t>)</w:t>
      </w:r>
      <w:r w:rsidR="00E8510C">
        <w:rPr>
          <w:rFonts w:ascii="Times New Roman" w:hAnsi="Times New Roman" w:cs="Times New Roman"/>
          <w:color w:val="000000"/>
          <w:sz w:val="24"/>
          <w:szCs w:val="24"/>
          <w:lang w:val="sr-Latn-RS"/>
        </w:rPr>
        <w:t xml:space="preserve">. The final session was devoted to the </w:t>
      </w:r>
      <w:r w:rsidRPr="004B49E5">
        <w:rPr>
          <w:rFonts w:ascii="Times New Roman" w:hAnsi="Times New Roman" w:cs="Times New Roman"/>
          <w:b/>
          <w:bCs/>
          <w:color w:val="000000"/>
          <w:sz w:val="24"/>
          <w:szCs w:val="24"/>
          <w:lang w:val="sr-Latn-RS"/>
        </w:rPr>
        <w:t xml:space="preserve">Human rights </w:t>
      </w:r>
      <w:r w:rsidR="00E8510C" w:rsidRPr="00E8510C">
        <w:rPr>
          <w:rFonts w:ascii="Times New Roman" w:hAnsi="Times New Roman" w:cs="Times New Roman"/>
          <w:bCs/>
          <w:color w:val="000000"/>
          <w:sz w:val="24"/>
          <w:szCs w:val="24"/>
          <w:lang w:val="sr-Latn-RS"/>
        </w:rPr>
        <w:t>terminology.</w:t>
      </w:r>
      <w:r w:rsidR="00E8510C">
        <w:rPr>
          <w:rFonts w:ascii="Times New Roman" w:hAnsi="Times New Roman" w:cs="Times New Roman"/>
          <w:bCs/>
          <w:color w:val="000000"/>
          <w:sz w:val="24"/>
          <w:szCs w:val="24"/>
          <w:lang w:val="sr-Latn-RS"/>
        </w:rPr>
        <w:t xml:space="preserve"> The participants were presented with typical termonology used in human rights conventions and were asked to analyze and discuss in teams a human rights case presented before the CoE European Court of Human Rights, concerning the freedom of religion.</w:t>
      </w:r>
    </w:p>
    <w:p w:rsidR="008C2F4F" w:rsidRPr="008C2F4F" w:rsidRDefault="008C2F4F" w:rsidP="008C2F4F">
      <w:pPr>
        <w:autoSpaceDE w:val="0"/>
        <w:autoSpaceDN w:val="0"/>
        <w:adjustRightInd w:val="0"/>
        <w:spacing w:after="0" w:line="240" w:lineRule="auto"/>
        <w:jc w:val="both"/>
        <w:rPr>
          <w:rFonts w:ascii="Times New Roman" w:hAnsi="Times New Roman" w:cs="Times New Roman"/>
          <w:color w:val="000000"/>
          <w:sz w:val="24"/>
          <w:szCs w:val="24"/>
          <w:lang w:val="sr-Latn-RS"/>
        </w:rPr>
      </w:pPr>
    </w:p>
    <w:p w:rsidR="00FA30D8" w:rsidRDefault="00E8510C" w:rsidP="00A8791B">
      <w:pPr>
        <w:jc w:val="both"/>
        <w:rPr>
          <w:rFonts w:ascii="Times New Roman" w:hAnsi="Times New Roman" w:cs="Times New Roman"/>
          <w:sz w:val="24"/>
          <w:szCs w:val="24"/>
        </w:rPr>
      </w:pPr>
      <w:r>
        <w:rPr>
          <w:rFonts w:ascii="Times New Roman" w:hAnsi="Times New Roman" w:cs="Times New Roman"/>
          <w:sz w:val="24"/>
          <w:szCs w:val="24"/>
        </w:rPr>
        <w:t>As a conclusion</w:t>
      </w:r>
      <w:r w:rsidR="00FA30D8">
        <w:rPr>
          <w:rFonts w:ascii="Times New Roman" w:hAnsi="Times New Roman" w:cs="Times New Roman"/>
          <w:sz w:val="24"/>
          <w:szCs w:val="24"/>
        </w:rPr>
        <w:t>,</w:t>
      </w:r>
      <w:r w:rsidR="00C64C31">
        <w:rPr>
          <w:rFonts w:ascii="Times New Roman" w:hAnsi="Times New Roman" w:cs="Times New Roman"/>
          <w:sz w:val="24"/>
          <w:szCs w:val="24"/>
        </w:rPr>
        <w:t xml:space="preserve"> </w:t>
      </w:r>
      <w:r>
        <w:rPr>
          <w:rFonts w:ascii="Times New Roman" w:hAnsi="Times New Roman" w:cs="Times New Roman"/>
          <w:sz w:val="24"/>
          <w:szCs w:val="24"/>
        </w:rPr>
        <w:t xml:space="preserve">this Intensive Legal English Course was </w:t>
      </w:r>
      <w:r w:rsidR="002159A5" w:rsidRPr="003A2B8D">
        <w:rPr>
          <w:rFonts w:ascii="Times New Roman" w:hAnsi="Times New Roman" w:cs="Times New Roman"/>
          <w:sz w:val="24"/>
          <w:szCs w:val="24"/>
        </w:rPr>
        <w:t xml:space="preserve">very </w:t>
      </w:r>
      <w:r w:rsidR="003A2B8D" w:rsidRPr="003A2B8D">
        <w:rPr>
          <w:rFonts w:ascii="Times New Roman" w:hAnsi="Times New Roman" w:cs="Times New Roman"/>
          <w:sz w:val="24"/>
          <w:szCs w:val="24"/>
        </w:rPr>
        <w:t>useful</w:t>
      </w:r>
      <w:r>
        <w:rPr>
          <w:rFonts w:ascii="Times New Roman" w:hAnsi="Times New Roman" w:cs="Times New Roman"/>
          <w:sz w:val="24"/>
          <w:szCs w:val="24"/>
        </w:rPr>
        <w:t xml:space="preserve"> for the representatives of the High Judicial Council and the State Prosecutorial Council.</w:t>
      </w:r>
      <w:r w:rsidR="002159A5" w:rsidRPr="003A2B8D">
        <w:rPr>
          <w:rFonts w:ascii="Times New Roman" w:hAnsi="Times New Roman" w:cs="Times New Roman"/>
          <w:sz w:val="24"/>
          <w:szCs w:val="24"/>
        </w:rPr>
        <w:t xml:space="preserve"> </w:t>
      </w:r>
      <w:r>
        <w:rPr>
          <w:rFonts w:ascii="Times New Roman" w:hAnsi="Times New Roman" w:cs="Times New Roman"/>
          <w:sz w:val="24"/>
          <w:szCs w:val="24"/>
        </w:rPr>
        <w:t xml:space="preserve"> The newly obtained   </w:t>
      </w:r>
      <w:r w:rsidR="00C64C31">
        <w:rPr>
          <w:rFonts w:ascii="Times New Roman" w:hAnsi="Times New Roman" w:cs="Times New Roman"/>
          <w:sz w:val="24"/>
          <w:szCs w:val="24"/>
        </w:rPr>
        <w:t xml:space="preserve">and refreshed </w:t>
      </w:r>
      <w:r>
        <w:rPr>
          <w:rFonts w:ascii="Times New Roman" w:hAnsi="Times New Roman" w:cs="Times New Roman"/>
          <w:sz w:val="24"/>
          <w:szCs w:val="24"/>
        </w:rPr>
        <w:t xml:space="preserve">knowledge will help us both in respect of writing </w:t>
      </w:r>
      <w:r>
        <w:rPr>
          <w:rFonts w:ascii="Times New Roman" w:hAnsi="Times New Roman"/>
          <w:sz w:val="24"/>
          <w:szCs w:val="24"/>
        </w:rPr>
        <w:t xml:space="preserve">reports for the </w:t>
      </w:r>
      <w:r w:rsidR="002159A5">
        <w:rPr>
          <w:rFonts w:ascii="Times New Roman" w:hAnsi="Times New Roman"/>
          <w:sz w:val="24"/>
          <w:szCs w:val="24"/>
        </w:rPr>
        <w:t>Action Plan for Chapte</w:t>
      </w:r>
      <w:r w:rsidR="003A2B8D">
        <w:rPr>
          <w:rFonts w:ascii="Times New Roman" w:hAnsi="Times New Roman"/>
          <w:sz w:val="24"/>
          <w:szCs w:val="24"/>
        </w:rPr>
        <w:t>r 23</w:t>
      </w:r>
      <w:r>
        <w:rPr>
          <w:rFonts w:ascii="Times New Roman" w:hAnsi="Times New Roman"/>
          <w:sz w:val="24"/>
          <w:szCs w:val="24"/>
        </w:rPr>
        <w:t xml:space="preserve"> and Chapter 24</w:t>
      </w:r>
      <w:r>
        <w:rPr>
          <w:rFonts w:ascii="Times New Roman" w:hAnsi="Times New Roman" w:cs="Times New Roman"/>
          <w:sz w:val="24"/>
          <w:szCs w:val="24"/>
        </w:rPr>
        <w:t xml:space="preserve"> and in correspondence with the EU and other international organizations. Furthe</w:t>
      </w:r>
      <w:r w:rsidR="00C64C31">
        <w:rPr>
          <w:rFonts w:ascii="Times New Roman" w:hAnsi="Times New Roman" w:cs="Times New Roman"/>
          <w:sz w:val="24"/>
          <w:szCs w:val="24"/>
        </w:rPr>
        <w:t>rmore, it will be very useful for</w:t>
      </w:r>
      <w:r>
        <w:rPr>
          <w:rFonts w:ascii="Times New Roman" w:hAnsi="Times New Roman" w:cs="Times New Roman"/>
          <w:sz w:val="24"/>
          <w:szCs w:val="24"/>
        </w:rPr>
        <w:t xml:space="preserve"> the meetings with international organizations and exper</w:t>
      </w:r>
      <w:r w:rsidR="00C64C31">
        <w:rPr>
          <w:rFonts w:ascii="Times New Roman" w:hAnsi="Times New Roman" w:cs="Times New Roman"/>
          <w:sz w:val="24"/>
          <w:szCs w:val="24"/>
        </w:rPr>
        <w:t>ts, in the context of</w:t>
      </w:r>
      <w:r w:rsidR="008C2F4F">
        <w:rPr>
          <w:rFonts w:ascii="Times New Roman" w:hAnsi="Times New Roman" w:cs="Times New Roman"/>
          <w:sz w:val="24"/>
          <w:szCs w:val="24"/>
        </w:rPr>
        <w:t xml:space="preserve"> international projects, expert missions</w:t>
      </w:r>
      <w:r w:rsidR="00C64C31">
        <w:rPr>
          <w:rFonts w:ascii="Times New Roman" w:hAnsi="Times New Roman" w:cs="Times New Roman"/>
          <w:sz w:val="24"/>
          <w:szCs w:val="24"/>
        </w:rPr>
        <w:t xml:space="preserve"> and needs assessment meetings, as they often pertain </w:t>
      </w:r>
      <w:proofErr w:type="gramStart"/>
      <w:r w:rsidR="00C64C31">
        <w:rPr>
          <w:rFonts w:ascii="Times New Roman" w:hAnsi="Times New Roman" w:cs="Times New Roman"/>
          <w:sz w:val="24"/>
          <w:szCs w:val="24"/>
        </w:rPr>
        <w:t>to  specific</w:t>
      </w:r>
      <w:proofErr w:type="gramEnd"/>
      <w:r w:rsidR="00C64C31">
        <w:rPr>
          <w:rFonts w:ascii="Times New Roman" w:hAnsi="Times New Roman" w:cs="Times New Roman"/>
          <w:sz w:val="24"/>
          <w:szCs w:val="24"/>
        </w:rPr>
        <w:t xml:space="preserve"> legal issues.</w:t>
      </w:r>
    </w:p>
    <w:p w:rsidR="008C2F4F" w:rsidRDefault="00C64C31" w:rsidP="008C2F4F">
      <w:pPr>
        <w:jc w:val="both"/>
        <w:rPr>
          <w:rFonts w:ascii="Times New Roman" w:hAnsi="Times New Roman" w:cs="Times New Roman"/>
          <w:sz w:val="24"/>
          <w:szCs w:val="24"/>
        </w:rPr>
      </w:pPr>
      <w:r>
        <w:rPr>
          <w:rFonts w:ascii="Times New Roman" w:hAnsi="Times New Roman" w:cs="Times New Roman"/>
          <w:sz w:val="24"/>
          <w:szCs w:val="24"/>
        </w:rPr>
        <w:t xml:space="preserve">For this reason, we are very grateful to the World Bank and MDTF for supporting this valuable learning opportunity and we avail ourselves for future training opportunities that would further enhance our </w:t>
      </w:r>
      <w:r w:rsidR="008C2F4F">
        <w:rPr>
          <w:rFonts w:ascii="Times New Roman" w:hAnsi="Times New Roman" w:cs="Times New Roman"/>
          <w:sz w:val="24"/>
          <w:szCs w:val="24"/>
        </w:rPr>
        <w:t xml:space="preserve">institutions’ </w:t>
      </w:r>
      <w:r>
        <w:rPr>
          <w:rFonts w:ascii="Times New Roman" w:hAnsi="Times New Roman" w:cs="Times New Roman"/>
          <w:sz w:val="24"/>
          <w:szCs w:val="24"/>
        </w:rPr>
        <w:t>capacity in respect of both Legal English language and European law and court practice</w:t>
      </w:r>
      <w:r w:rsidR="00FA30D8">
        <w:rPr>
          <w:rFonts w:ascii="Times New Roman" w:hAnsi="Times New Roman" w:cs="Times New Roman"/>
          <w:sz w:val="24"/>
          <w:szCs w:val="24"/>
        </w:rPr>
        <w:t>.</w:t>
      </w:r>
    </w:p>
    <w:p w:rsidR="008C2F4F" w:rsidRDefault="008C2F4F" w:rsidP="008C2F4F">
      <w:pPr>
        <w:jc w:val="both"/>
        <w:rPr>
          <w:rFonts w:ascii="Times New Roman" w:hAnsi="Times New Roman" w:cs="Times New Roman"/>
          <w:b/>
          <w:sz w:val="24"/>
          <w:szCs w:val="24"/>
        </w:rPr>
      </w:pPr>
    </w:p>
    <w:p w:rsidR="00C64C31" w:rsidRPr="008C2F4F" w:rsidRDefault="00C64C31" w:rsidP="008C2F4F">
      <w:pPr>
        <w:spacing w:after="0" w:line="240" w:lineRule="auto"/>
        <w:jc w:val="both"/>
        <w:rPr>
          <w:rFonts w:ascii="Times New Roman" w:hAnsi="Times New Roman" w:cs="Times New Roman"/>
          <w:sz w:val="24"/>
          <w:szCs w:val="24"/>
        </w:rPr>
      </w:pPr>
      <w:r w:rsidRPr="008C2F4F">
        <w:rPr>
          <w:rFonts w:ascii="Times New Roman" w:hAnsi="Times New Roman" w:cs="Times New Roman"/>
          <w:b/>
          <w:sz w:val="24"/>
          <w:szCs w:val="24"/>
        </w:rPr>
        <w:t xml:space="preserve">PARTICIPANTS </w:t>
      </w:r>
      <w:proofErr w:type="gramStart"/>
      <w:r w:rsidRPr="008C2F4F">
        <w:rPr>
          <w:rFonts w:ascii="Times New Roman" w:hAnsi="Times New Roman" w:cs="Times New Roman"/>
          <w:b/>
          <w:sz w:val="24"/>
          <w:szCs w:val="24"/>
        </w:rPr>
        <w:t>FROM  HJC</w:t>
      </w:r>
      <w:proofErr w:type="gramEnd"/>
      <w:r w:rsidRPr="008C2F4F">
        <w:rPr>
          <w:rFonts w:ascii="Times New Roman" w:hAnsi="Times New Roman" w:cs="Times New Roman"/>
          <w:b/>
          <w:sz w:val="24"/>
          <w:szCs w:val="24"/>
        </w:rPr>
        <w:t xml:space="preserve"> AND SPC</w:t>
      </w:r>
    </w:p>
    <w:p w:rsidR="00C64C31" w:rsidRDefault="00C64C31" w:rsidP="008C2F4F">
      <w:pPr>
        <w:pStyle w:val="Default"/>
        <w:ind w:firstLine="360"/>
        <w:jc w:val="both"/>
        <w:rPr>
          <w:b/>
          <w:color w:val="auto"/>
          <w:sz w:val="18"/>
        </w:rPr>
      </w:pPr>
    </w:p>
    <w:p w:rsidR="00C64C31" w:rsidRPr="008C2F4F" w:rsidRDefault="00FA30D8" w:rsidP="008C2F4F">
      <w:pPr>
        <w:pStyle w:val="Default"/>
        <w:spacing w:before="240"/>
        <w:jc w:val="both"/>
        <w:rPr>
          <w:b/>
          <w:color w:val="auto"/>
          <w:sz w:val="18"/>
        </w:rPr>
      </w:pPr>
      <w:r>
        <w:rPr>
          <w:b/>
        </w:rPr>
        <w:t xml:space="preserve">Tomo Zorić, </w:t>
      </w:r>
      <w:r w:rsidR="00C64C31">
        <w:rPr>
          <w:b/>
        </w:rPr>
        <w:t>Secretary, State Prosecutorial Council</w:t>
      </w:r>
    </w:p>
    <w:p w:rsidR="00B12A1C" w:rsidRDefault="00B12A1C" w:rsidP="008C2F4F">
      <w:pPr>
        <w:spacing w:before="240" w:after="0" w:line="240" w:lineRule="auto"/>
        <w:rPr>
          <w:rFonts w:ascii="Times New Roman" w:hAnsi="Times New Roman" w:cs="Times New Roman"/>
          <w:b/>
          <w:sz w:val="24"/>
          <w:szCs w:val="24"/>
          <w:lang w:val="sr-Latn-RS"/>
        </w:rPr>
      </w:pPr>
      <w:r>
        <w:rPr>
          <w:rFonts w:ascii="Times New Roman" w:hAnsi="Times New Roman" w:cs="Times New Roman"/>
          <w:b/>
          <w:sz w:val="24"/>
          <w:szCs w:val="24"/>
          <w:lang w:val="sr-Latn-RS"/>
        </w:rPr>
        <w:t xml:space="preserve">Svetlana Nenadić, </w:t>
      </w:r>
      <w:r w:rsidR="00C64C31">
        <w:rPr>
          <w:rFonts w:ascii="Times New Roman" w:hAnsi="Times New Roman" w:cs="Times New Roman"/>
          <w:b/>
          <w:sz w:val="24"/>
          <w:szCs w:val="24"/>
          <w:lang w:val="sr-Latn-RS"/>
        </w:rPr>
        <w:t>member, State Prosecutorial Council</w:t>
      </w:r>
    </w:p>
    <w:p w:rsidR="00DB4D92" w:rsidRDefault="00B12A1C" w:rsidP="008C2F4F">
      <w:pPr>
        <w:spacing w:before="240" w:after="0" w:line="240" w:lineRule="auto"/>
        <w:rPr>
          <w:rFonts w:ascii="Times New Roman" w:hAnsi="Times New Roman" w:cs="Times New Roman"/>
          <w:b/>
          <w:sz w:val="24"/>
          <w:szCs w:val="24"/>
          <w:lang w:val="sr-Latn-RS"/>
        </w:rPr>
      </w:pPr>
      <w:r>
        <w:rPr>
          <w:rFonts w:ascii="Times New Roman" w:hAnsi="Times New Roman" w:cs="Times New Roman"/>
          <w:b/>
          <w:sz w:val="24"/>
          <w:szCs w:val="24"/>
          <w:lang w:val="sr-Latn-RS"/>
        </w:rPr>
        <w:lastRenderedPageBreak/>
        <w:t>Marijana Santrač,</w:t>
      </w:r>
      <w:r w:rsidRPr="00B12A1C">
        <w:rPr>
          <w:rFonts w:ascii="Times New Roman" w:hAnsi="Times New Roman" w:cs="Times New Roman"/>
          <w:b/>
          <w:sz w:val="24"/>
          <w:szCs w:val="24"/>
          <w:lang w:val="sr-Latn-RS"/>
        </w:rPr>
        <w:t xml:space="preserve"> </w:t>
      </w:r>
      <w:r w:rsidR="00C64C31">
        <w:rPr>
          <w:rFonts w:ascii="Times New Roman" w:hAnsi="Times New Roman" w:cs="Times New Roman"/>
          <w:b/>
          <w:sz w:val="24"/>
          <w:szCs w:val="24"/>
          <w:lang w:val="sr-Latn-RS"/>
        </w:rPr>
        <w:t>senior advisor for international cooperations and projects, State Prosecutorial Council</w:t>
      </w:r>
    </w:p>
    <w:p w:rsidR="00C64C31" w:rsidRDefault="00C64C31" w:rsidP="008C2F4F">
      <w:pPr>
        <w:spacing w:before="240" w:after="0" w:line="240" w:lineRule="auto"/>
        <w:rPr>
          <w:rFonts w:ascii="Times New Roman" w:hAnsi="Times New Roman" w:cs="Times New Roman"/>
          <w:b/>
          <w:sz w:val="24"/>
          <w:szCs w:val="24"/>
          <w:lang w:val="sr-Latn-RS"/>
        </w:rPr>
      </w:pPr>
      <w:r>
        <w:rPr>
          <w:rFonts w:ascii="Times New Roman" w:hAnsi="Times New Roman" w:cs="Times New Roman"/>
          <w:b/>
          <w:sz w:val="24"/>
          <w:szCs w:val="24"/>
          <w:lang w:val="sr-Latn-RS"/>
        </w:rPr>
        <w:t>Marija Filipović,</w:t>
      </w:r>
      <w:r w:rsidR="00581701">
        <w:rPr>
          <w:rFonts w:ascii="Times New Roman" w:hAnsi="Times New Roman" w:cs="Times New Roman"/>
          <w:b/>
          <w:sz w:val="24"/>
          <w:szCs w:val="24"/>
        </w:rPr>
        <w:t>senior advisor for normative issues and EU integration process</w:t>
      </w:r>
      <w:r w:rsidR="00FF106E">
        <w:rPr>
          <w:rFonts w:ascii="Times New Roman" w:hAnsi="Times New Roman" w:cs="Times New Roman"/>
          <w:b/>
          <w:sz w:val="24"/>
          <w:szCs w:val="24"/>
        </w:rPr>
        <w:t>,</w:t>
      </w:r>
      <w:r>
        <w:rPr>
          <w:rFonts w:ascii="Times New Roman" w:hAnsi="Times New Roman" w:cs="Times New Roman"/>
          <w:b/>
          <w:sz w:val="24"/>
          <w:szCs w:val="24"/>
          <w:lang w:val="sr-Latn-RS"/>
        </w:rPr>
        <w:t xml:space="preserve"> High Judicial Council</w:t>
      </w:r>
    </w:p>
    <w:p w:rsidR="00B12A1C" w:rsidRDefault="00B12A1C" w:rsidP="008C2F4F">
      <w:pPr>
        <w:spacing w:before="240" w:after="0" w:line="240" w:lineRule="auto"/>
        <w:rPr>
          <w:rFonts w:ascii="Times New Roman" w:hAnsi="Times New Roman" w:cs="Times New Roman"/>
          <w:b/>
          <w:sz w:val="24"/>
          <w:szCs w:val="24"/>
          <w:lang w:val="sr-Latn-RS"/>
        </w:rPr>
      </w:pPr>
      <w:r>
        <w:rPr>
          <w:rFonts w:ascii="Times New Roman" w:hAnsi="Times New Roman" w:cs="Times New Roman"/>
          <w:b/>
          <w:sz w:val="24"/>
          <w:szCs w:val="24"/>
          <w:lang w:val="sr-Latn-RS"/>
        </w:rPr>
        <w:t>Nikola Čolanović,</w:t>
      </w:r>
      <w:r w:rsidR="00FF106E">
        <w:rPr>
          <w:rFonts w:ascii="Times New Roman" w:hAnsi="Times New Roman" w:cs="Times New Roman"/>
          <w:b/>
          <w:sz w:val="24"/>
          <w:szCs w:val="24"/>
          <w:lang w:val="sr-Latn-RS"/>
        </w:rPr>
        <w:t xml:space="preserve"> advisor,</w:t>
      </w:r>
      <w:r w:rsidR="00581701">
        <w:rPr>
          <w:rFonts w:ascii="Times New Roman" w:hAnsi="Times New Roman" w:cs="Times New Roman"/>
          <w:b/>
          <w:sz w:val="24"/>
          <w:szCs w:val="24"/>
          <w:lang w:val="sr-Latn-RS"/>
        </w:rPr>
        <w:t xml:space="preserve"> </w:t>
      </w:r>
      <w:r w:rsidRPr="00B12A1C">
        <w:rPr>
          <w:rFonts w:ascii="Times New Roman" w:hAnsi="Times New Roman" w:cs="Times New Roman"/>
          <w:b/>
          <w:sz w:val="24"/>
          <w:szCs w:val="24"/>
          <w:lang w:val="sr-Latn-RS"/>
        </w:rPr>
        <w:t xml:space="preserve"> </w:t>
      </w:r>
      <w:r w:rsidR="00C64C31">
        <w:rPr>
          <w:rFonts w:ascii="Times New Roman" w:hAnsi="Times New Roman" w:cs="Times New Roman"/>
          <w:b/>
          <w:sz w:val="24"/>
          <w:szCs w:val="24"/>
          <w:lang w:val="sr-Latn-RS"/>
        </w:rPr>
        <w:t>High Judicial Council</w:t>
      </w:r>
    </w:p>
    <w:p w:rsidR="00DB4D92" w:rsidRDefault="00DB4D92" w:rsidP="00C64C31">
      <w:pPr>
        <w:rPr>
          <w:rFonts w:ascii="Times New Roman" w:hAnsi="Times New Roman" w:cs="Times New Roman"/>
          <w:b/>
          <w:sz w:val="24"/>
          <w:szCs w:val="24"/>
          <w:lang w:val="sr-Latn-RS"/>
        </w:rPr>
      </w:pPr>
    </w:p>
    <w:p w:rsidR="00B12A1C" w:rsidRPr="00FA30D8" w:rsidRDefault="00DB4D92" w:rsidP="00C64C31">
      <w:pPr>
        <w:rPr>
          <w:rFonts w:ascii="Times New Roman" w:hAnsi="Times New Roman" w:cs="Times New Roman"/>
          <w:b/>
          <w:sz w:val="24"/>
          <w:szCs w:val="24"/>
          <w:lang w:val="sr-Latn-RS"/>
        </w:rPr>
      </w:pPr>
      <w:r>
        <w:rPr>
          <w:rFonts w:ascii="Times New Roman" w:hAnsi="Times New Roman" w:cs="Times New Roman"/>
          <w:b/>
          <w:sz w:val="24"/>
          <w:szCs w:val="24"/>
          <w:lang w:val="sr-Latn-RS"/>
        </w:rPr>
        <w:t xml:space="preserve">                                                                               </w:t>
      </w:r>
    </w:p>
    <w:p w:rsidR="00C64C31" w:rsidRPr="00FA30D8" w:rsidRDefault="00C64C31">
      <w:pPr>
        <w:rPr>
          <w:rFonts w:ascii="Times New Roman" w:hAnsi="Times New Roman" w:cs="Times New Roman"/>
          <w:b/>
          <w:sz w:val="24"/>
          <w:szCs w:val="24"/>
          <w:lang w:val="sr-Latn-RS"/>
        </w:rPr>
      </w:pPr>
    </w:p>
    <w:sectPr w:rsidR="00C64C31" w:rsidRPr="00FA30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327D1"/>
    <w:multiLevelType w:val="hybridMultilevel"/>
    <w:tmpl w:val="89AE3C6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902"/>
    <w:rsid w:val="00040353"/>
    <w:rsid w:val="00075A67"/>
    <w:rsid w:val="000B6181"/>
    <w:rsid w:val="000C0C45"/>
    <w:rsid w:val="000D1FAF"/>
    <w:rsid w:val="000D7A6B"/>
    <w:rsid w:val="000F4D15"/>
    <w:rsid w:val="00146A1A"/>
    <w:rsid w:val="00154911"/>
    <w:rsid w:val="001E5001"/>
    <w:rsid w:val="002159A5"/>
    <w:rsid w:val="0025486A"/>
    <w:rsid w:val="00286556"/>
    <w:rsid w:val="003A2B8D"/>
    <w:rsid w:val="00435900"/>
    <w:rsid w:val="00470CD6"/>
    <w:rsid w:val="004B49E5"/>
    <w:rsid w:val="0054161B"/>
    <w:rsid w:val="00545F52"/>
    <w:rsid w:val="0057381D"/>
    <w:rsid w:val="00581701"/>
    <w:rsid w:val="005C7845"/>
    <w:rsid w:val="005F2F91"/>
    <w:rsid w:val="007A7DF7"/>
    <w:rsid w:val="008941F5"/>
    <w:rsid w:val="00896C93"/>
    <w:rsid w:val="008C2F4F"/>
    <w:rsid w:val="009D2F13"/>
    <w:rsid w:val="009E7902"/>
    <w:rsid w:val="00A8791B"/>
    <w:rsid w:val="00B12A1C"/>
    <w:rsid w:val="00B25766"/>
    <w:rsid w:val="00BC4D3F"/>
    <w:rsid w:val="00BE4B74"/>
    <w:rsid w:val="00C64C31"/>
    <w:rsid w:val="00CB1A42"/>
    <w:rsid w:val="00D24A30"/>
    <w:rsid w:val="00D44685"/>
    <w:rsid w:val="00D82821"/>
    <w:rsid w:val="00DB4D92"/>
    <w:rsid w:val="00E179B7"/>
    <w:rsid w:val="00E573FC"/>
    <w:rsid w:val="00E8510C"/>
    <w:rsid w:val="00EB3A05"/>
    <w:rsid w:val="00EC0A22"/>
    <w:rsid w:val="00FA30D8"/>
    <w:rsid w:val="00FD2A0B"/>
    <w:rsid w:val="00FD71A1"/>
    <w:rsid w:val="00FF106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B5A29F-B00C-47AC-9794-0FC839EB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B8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54161B"/>
    <w:pPr>
      <w:autoSpaceDE w:val="0"/>
      <w:autoSpaceDN w:val="0"/>
      <w:spacing w:after="0" w:line="240" w:lineRule="auto"/>
    </w:pPr>
    <w:rPr>
      <w:rFonts w:ascii="Times New Roman" w:hAnsi="Times New Roman" w:cs="Times New Roman"/>
      <w:color w:val="000000"/>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810376">
      <w:bodyDiv w:val="1"/>
      <w:marLeft w:val="0"/>
      <w:marRight w:val="0"/>
      <w:marTop w:val="0"/>
      <w:marBottom w:val="0"/>
      <w:divBdr>
        <w:top w:val="none" w:sz="0" w:space="0" w:color="auto"/>
        <w:left w:val="none" w:sz="0" w:space="0" w:color="auto"/>
        <w:bottom w:val="none" w:sz="0" w:space="0" w:color="auto"/>
        <w:right w:val="none" w:sz="0" w:space="0" w:color="auto"/>
      </w:divBdr>
    </w:div>
    <w:div w:id="193130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VSS4 PC</dc:creator>
  <cp:keywords/>
  <dc:description/>
  <cp:lastModifiedBy>VSS4 PC</cp:lastModifiedBy>
  <cp:revision>3</cp:revision>
  <dcterms:created xsi:type="dcterms:W3CDTF">2017-12-18T07:22:00Z</dcterms:created>
  <dcterms:modified xsi:type="dcterms:W3CDTF">2017-12-18T07:24:00Z</dcterms:modified>
</cp:coreProperties>
</file>